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4EE" w:rsidRPr="00A92BD7" w:rsidRDefault="002B74EE" w:rsidP="00980261">
      <w:pPr>
        <w:rPr>
          <w:rFonts w:ascii="Arial" w:hAnsi="Arial"/>
        </w:rPr>
      </w:pPr>
      <w:bookmarkStart w:id="0" w:name="_GoBack"/>
      <w:bookmarkEnd w:id="0"/>
    </w:p>
    <w:p w:rsidR="00980261" w:rsidRPr="00FD38E1" w:rsidRDefault="00980261" w:rsidP="00980261">
      <w:pPr>
        <w:jc w:val="center"/>
        <w:rPr>
          <w:rFonts w:ascii="Arial" w:hAnsi="Arial"/>
          <w:i/>
          <w:sz w:val="32"/>
          <w:szCs w:val="32"/>
        </w:rPr>
      </w:pPr>
    </w:p>
    <w:p w:rsidR="00980261" w:rsidRPr="00FD38E1" w:rsidRDefault="00980261" w:rsidP="00980261">
      <w:pPr>
        <w:jc w:val="center"/>
        <w:rPr>
          <w:rFonts w:ascii="Arial" w:hAnsi="Arial"/>
          <w:i/>
          <w:sz w:val="32"/>
          <w:szCs w:val="32"/>
        </w:rPr>
      </w:pPr>
    </w:p>
    <w:p w:rsidR="00980261" w:rsidRPr="00FD38E1" w:rsidRDefault="00980261" w:rsidP="00980261">
      <w:pPr>
        <w:jc w:val="center"/>
        <w:rPr>
          <w:rFonts w:ascii="Arial" w:hAnsi="Arial"/>
          <w:i/>
          <w:sz w:val="32"/>
          <w:szCs w:val="32"/>
        </w:rPr>
      </w:pPr>
    </w:p>
    <w:p w:rsidR="00980261" w:rsidRPr="00FD38E1" w:rsidRDefault="00980261" w:rsidP="00980261">
      <w:pPr>
        <w:jc w:val="center"/>
        <w:rPr>
          <w:rFonts w:ascii="Arial" w:hAnsi="Arial"/>
          <w:sz w:val="32"/>
          <w:szCs w:val="32"/>
        </w:rPr>
      </w:pPr>
    </w:p>
    <w:p w:rsidR="00980261" w:rsidRPr="00FD38E1" w:rsidRDefault="00980261" w:rsidP="00980261">
      <w:pPr>
        <w:jc w:val="center"/>
        <w:rPr>
          <w:rFonts w:ascii="Arial" w:hAnsi="Arial"/>
          <w:sz w:val="32"/>
          <w:szCs w:val="32"/>
        </w:rPr>
      </w:pPr>
    </w:p>
    <w:p w:rsidR="009B26C1" w:rsidRDefault="009B26C1" w:rsidP="00980261">
      <w:pPr>
        <w:jc w:val="center"/>
        <w:rPr>
          <w:rFonts w:ascii="Arial" w:hAnsi="Arial"/>
          <w:sz w:val="32"/>
          <w:szCs w:val="32"/>
        </w:rPr>
      </w:pPr>
      <w:r>
        <w:rPr>
          <w:rFonts w:ascii="Arial" w:hAnsi="Arial"/>
          <w:sz w:val="32"/>
          <w:szCs w:val="32"/>
        </w:rPr>
        <w:t>Academic Leader Program</w:t>
      </w:r>
      <w:r w:rsidR="002A514B">
        <w:rPr>
          <w:rFonts w:ascii="Arial" w:hAnsi="Arial"/>
          <w:sz w:val="32"/>
          <w:szCs w:val="32"/>
        </w:rPr>
        <w:t xml:space="preserve"> Evaluation:</w:t>
      </w:r>
    </w:p>
    <w:p w:rsidR="00980261" w:rsidRDefault="009B26C1" w:rsidP="00980261">
      <w:pPr>
        <w:jc w:val="center"/>
        <w:rPr>
          <w:rFonts w:ascii="Arial" w:hAnsi="Arial"/>
          <w:sz w:val="32"/>
          <w:szCs w:val="32"/>
        </w:rPr>
      </w:pPr>
      <w:r>
        <w:rPr>
          <w:rFonts w:ascii="Arial" w:hAnsi="Arial"/>
          <w:sz w:val="32"/>
          <w:szCs w:val="32"/>
        </w:rPr>
        <w:t>Florence City Schools</w:t>
      </w:r>
    </w:p>
    <w:p w:rsidR="009B26C1" w:rsidRPr="00FD38E1" w:rsidRDefault="009B26C1" w:rsidP="00980261">
      <w:pPr>
        <w:jc w:val="center"/>
        <w:rPr>
          <w:rFonts w:ascii="Arial" w:hAnsi="Arial"/>
          <w:sz w:val="32"/>
          <w:szCs w:val="32"/>
        </w:rPr>
      </w:pPr>
    </w:p>
    <w:p w:rsidR="00980261" w:rsidRPr="00FD38E1" w:rsidRDefault="00980261" w:rsidP="00980261">
      <w:pPr>
        <w:jc w:val="center"/>
        <w:rPr>
          <w:rFonts w:ascii="Arial" w:hAnsi="Arial"/>
          <w:sz w:val="32"/>
          <w:szCs w:val="32"/>
        </w:rPr>
      </w:pPr>
    </w:p>
    <w:p w:rsidR="00980261" w:rsidRPr="00FD38E1" w:rsidRDefault="00980261" w:rsidP="00980261">
      <w:pPr>
        <w:jc w:val="center"/>
        <w:rPr>
          <w:rFonts w:ascii="Arial" w:hAnsi="Arial"/>
          <w:sz w:val="32"/>
          <w:szCs w:val="32"/>
        </w:rPr>
      </w:pPr>
    </w:p>
    <w:p w:rsidR="00980261" w:rsidRPr="00FD38E1" w:rsidRDefault="00980261" w:rsidP="00980261">
      <w:pPr>
        <w:jc w:val="center"/>
        <w:rPr>
          <w:rFonts w:ascii="Arial" w:hAnsi="Arial"/>
          <w:sz w:val="32"/>
          <w:szCs w:val="32"/>
        </w:rPr>
      </w:pPr>
    </w:p>
    <w:p w:rsidR="00980261" w:rsidRPr="00FD38E1" w:rsidRDefault="00980261" w:rsidP="00980261">
      <w:pPr>
        <w:jc w:val="center"/>
        <w:rPr>
          <w:rFonts w:ascii="Arial" w:hAnsi="Arial"/>
          <w:sz w:val="32"/>
          <w:szCs w:val="32"/>
        </w:rPr>
      </w:pPr>
    </w:p>
    <w:p w:rsidR="00980261" w:rsidRPr="00FD38E1" w:rsidRDefault="00980261" w:rsidP="00980261">
      <w:pPr>
        <w:jc w:val="center"/>
        <w:rPr>
          <w:rFonts w:ascii="Arial" w:hAnsi="Arial"/>
          <w:sz w:val="32"/>
          <w:szCs w:val="32"/>
        </w:rPr>
      </w:pPr>
    </w:p>
    <w:p w:rsidR="00980261" w:rsidRPr="00FD38E1" w:rsidRDefault="00980261" w:rsidP="00980261">
      <w:pPr>
        <w:jc w:val="center"/>
        <w:rPr>
          <w:rFonts w:ascii="Arial" w:hAnsi="Arial"/>
          <w:sz w:val="32"/>
          <w:szCs w:val="32"/>
        </w:rPr>
      </w:pPr>
    </w:p>
    <w:p w:rsidR="00980261" w:rsidRPr="00013F99" w:rsidRDefault="00980261" w:rsidP="00980261">
      <w:pPr>
        <w:jc w:val="center"/>
        <w:rPr>
          <w:rFonts w:ascii="Arial" w:hAnsi="Arial"/>
          <w:sz w:val="32"/>
          <w:szCs w:val="32"/>
        </w:rPr>
      </w:pPr>
      <w:r w:rsidRPr="00013F99">
        <w:rPr>
          <w:rFonts w:ascii="Arial" w:hAnsi="Arial"/>
          <w:sz w:val="32"/>
          <w:szCs w:val="32"/>
        </w:rPr>
        <w:t xml:space="preserve">Prepared by: </w:t>
      </w:r>
    </w:p>
    <w:p w:rsidR="00980261" w:rsidRPr="00FD38E1" w:rsidRDefault="00980261" w:rsidP="00980261">
      <w:pPr>
        <w:jc w:val="center"/>
        <w:rPr>
          <w:rFonts w:ascii="Arial" w:hAnsi="Arial"/>
          <w:sz w:val="32"/>
          <w:szCs w:val="32"/>
        </w:rPr>
      </w:pPr>
    </w:p>
    <w:p w:rsidR="00980261" w:rsidRDefault="009B26C1" w:rsidP="00980261">
      <w:pPr>
        <w:jc w:val="center"/>
        <w:rPr>
          <w:rFonts w:ascii="Arial" w:hAnsi="Arial"/>
          <w:sz w:val="32"/>
          <w:szCs w:val="32"/>
        </w:rPr>
      </w:pPr>
      <w:r>
        <w:rPr>
          <w:rFonts w:ascii="Arial" w:hAnsi="Arial"/>
          <w:sz w:val="32"/>
          <w:szCs w:val="32"/>
        </w:rPr>
        <w:t>Leslie Thorn</w:t>
      </w:r>
    </w:p>
    <w:p w:rsidR="009B26C1" w:rsidRDefault="009B26C1" w:rsidP="00980261">
      <w:pPr>
        <w:jc w:val="center"/>
        <w:rPr>
          <w:rFonts w:ascii="Arial" w:hAnsi="Arial"/>
          <w:sz w:val="32"/>
          <w:szCs w:val="32"/>
        </w:rPr>
      </w:pPr>
      <w:r>
        <w:rPr>
          <w:rFonts w:ascii="Arial" w:hAnsi="Arial"/>
          <w:sz w:val="32"/>
          <w:szCs w:val="32"/>
        </w:rPr>
        <w:t xml:space="preserve">Forest Hills Elementary </w:t>
      </w:r>
    </w:p>
    <w:p w:rsidR="009B26C1" w:rsidRPr="00FD38E1" w:rsidRDefault="009B26C1" w:rsidP="00980261">
      <w:pPr>
        <w:jc w:val="center"/>
        <w:rPr>
          <w:rFonts w:ascii="Arial" w:hAnsi="Arial"/>
          <w:sz w:val="32"/>
          <w:szCs w:val="32"/>
        </w:rPr>
      </w:pPr>
      <w:r>
        <w:rPr>
          <w:rFonts w:ascii="Arial" w:hAnsi="Arial"/>
          <w:sz w:val="32"/>
          <w:szCs w:val="32"/>
        </w:rPr>
        <w:t>Florence City Schools</w:t>
      </w:r>
    </w:p>
    <w:p w:rsidR="00980261" w:rsidRPr="00FD38E1" w:rsidRDefault="00980261" w:rsidP="00980261">
      <w:pPr>
        <w:jc w:val="center"/>
        <w:rPr>
          <w:rFonts w:ascii="Arial" w:hAnsi="Arial"/>
          <w:sz w:val="32"/>
          <w:szCs w:val="32"/>
        </w:rPr>
      </w:pPr>
    </w:p>
    <w:p w:rsidR="00980261" w:rsidRPr="00FD38E1" w:rsidRDefault="00980261" w:rsidP="00980261">
      <w:pPr>
        <w:jc w:val="center"/>
        <w:rPr>
          <w:rFonts w:ascii="Arial" w:hAnsi="Arial"/>
          <w:sz w:val="32"/>
          <w:szCs w:val="32"/>
        </w:rPr>
      </w:pPr>
    </w:p>
    <w:p w:rsidR="00980261" w:rsidRPr="00FD38E1" w:rsidRDefault="00980261" w:rsidP="00980261">
      <w:pPr>
        <w:jc w:val="center"/>
        <w:rPr>
          <w:rFonts w:ascii="Arial" w:hAnsi="Arial"/>
          <w:sz w:val="32"/>
          <w:szCs w:val="32"/>
        </w:rPr>
      </w:pPr>
    </w:p>
    <w:p w:rsidR="00980261" w:rsidRPr="00FD38E1" w:rsidRDefault="009B26C1" w:rsidP="00980261">
      <w:pPr>
        <w:jc w:val="center"/>
        <w:rPr>
          <w:rFonts w:ascii="Arial" w:hAnsi="Arial"/>
          <w:sz w:val="32"/>
          <w:szCs w:val="32"/>
        </w:rPr>
      </w:pPr>
      <w:r>
        <w:rPr>
          <w:rFonts w:ascii="Arial" w:hAnsi="Arial"/>
          <w:sz w:val="32"/>
          <w:szCs w:val="32"/>
        </w:rPr>
        <w:t>December 2014</w:t>
      </w:r>
    </w:p>
    <w:p w:rsidR="00D62D9C" w:rsidRPr="00FD38E1" w:rsidRDefault="00D62D9C" w:rsidP="00980261">
      <w:pPr>
        <w:jc w:val="center"/>
        <w:rPr>
          <w:rFonts w:ascii="Arial" w:hAnsi="Arial"/>
          <w:i/>
          <w:sz w:val="32"/>
        </w:rPr>
      </w:pPr>
    </w:p>
    <w:p w:rsidR="00FA2C77" w:rsidRDefault="00FA2C77" w:rsidP="00A8575A">
      <w:pPr>
        <w:pStyle w:val="Apphead1"/>
        <w:sectPr w:rsidR="00FA2C77" w:rsidSect="00731F61">
          <w:headerReference w:type="even" r:id="rId8"/>
          <w:headerReference w:type="default" r:id="rId9"/>
          <w:footerReference w:type="even" r:id="rId10"/>
          <w:footerReference w:type="default" r:id="rId11"/>
          <w:headerReference w:type="first" r:id="rId12"/>
          <w:pgSz w:w="12240" w:h="15840" w:code="1"/>
          <w:pgMar w:top="1080" w:right="1440" w:bottom="1080" w:left="1440" w:header="432" w:footer="432" w:gutter="0"/>
          <w:cols w:space="720"/>
          <w:titlePg/>
          <w:docGrid w:linePitch="360"/>
        </w:sectPr>
      </w:pPr>
    </w:p>
    <w:p w:rsidR="00D62D9C" w:rsidRDefault="003514E5" w:rsidP="00C673EC">
      <w:pPr>
        <w:pStyle w:val="Apphead1"/>
        <w:tabs>
          <w:tab w:val="clear" w:pos="540"/>
        </w:tabs>
        <w:ind w:left="360" w:hanging="360"/>
      </w:pPr>
      <w:r>
        <w:lastRenderedPageBreak/>
        <w:t>1</w:t>
      </w:r>
      <w:r w:rsidR="00D62D9C">
        <w:t>.</w:t>
      </w:r>
      <w:r w:rsidR="00A8575A">
        <w:tab/>
      </w:r>
      <w:r w:rsidR="00731F61">
        <w:rPr>
          <w:sz w:val="36"/>
          <w:szCs w:val="36"/>
        </w:rPr>
        <w:t>I</w:t>
      </w:r>
      <w:r w:rsidR="00731F61" w:rsidRPr="00731F61">
        <w:rPr>
          <w:sz w:val="36"/>
          <w:szCs w:val="36"/>
        </w:rPr>
        <w:t>ntroductio</w:t>
      </w:r>
      <w:r w:rsidR="00C673EC">
        <w:rPr>
          <w:sz w:val="36"/>
          <w:szCs w:val="36"/>
        </w:rPr>
        <w:t>n</w:t>
      </w:r>
    </w:p>
    <w:p w:rsidR="00863F38" w:rsidRPr="00D62D9C" w:rsidRDefault="00863F38" w:rsidP="00A8575A"/>
    <w:p w:rsidR="00980261" w:rsidRDefault="00980261" w:rsidP="00A8575A">
      <w:pPr>
        <w:rPr>
          <w:b/>
        </w:rPr>
      </w:pPr>
      <w:r>
        <w:rPr>
          <w:b/>
        </w:rPr>
        <w:t>Evaluation Purpose</w:t>
      </w:r>
    </w:p>
    <w:p w:rsidR="00CE092A" w:rsidRDefault="00CE092A" w:rsidP="00CE092A">
      <w:pPr>
        <w:rPr>
          <w:i/>
        </w:rPr>
      </w:pPr>
    </w:p>
    <w:p w:rsidR="008A60E6" w:rsidRDefault="008A60E6" w:rsidP="00147B08">
      <w:pPr>
        <w:pStyle w:val="ListParagraph"/>
        <w:numPr>
          <w:ilvl w:val="0"/>
          <w:numId w:val="3"/>
        </w:numPr>
      </w:pPr>
      <w:r w:rsidRPr="001D6BF3">
        <w:t xml:space="preserve">Florence City Schools academic leader program was designed to provide a voice for educators across the system; a leadership role that </w:t>
      </w:r>
      <w:r w:rsidR="00CA01EA" w:rsidRPr="001D6BF3">
        <w:t>could make a difference</w:t>
      </w:r>
      <w:r w:rsidRPr="001D6BF3">
        <w:t>.  The purpose of my evaluation of the academic leader program is to discover if the program is doing what it was designed to do; is it accomplishing its purpose.  This evaluation should show how effective the program is and if participants feel it is working as it was designed.  Through this process the programs strengths and weaknesses should be highlighted and I should be able to give concrete evidence to support either the continuation or revamping of the program.</w:t>
      </w:r>
    </w:p>
    <w:p w:rsidR="001D6BF3" w:rsidRPr="001D6BF3" w:rsidRDefault="001D6BF3" w:rsidP="001D6BF3">
      <w:pPr>
        <w:pStyle w:val="ListParagraph"/>
        <w:ind w:left="1440"/>
      </w:pPr>
    </w:p>
    <w:p w:rsidR="008A60E6" w:rsidRPr="001D6BF3" w:rsidRDefault="008A60E6" w:rsidP="00147B08">
      <w:pPr>
        <w:pStyle w:val="ListParagraph"/>
        <w:numPr>
          <w:ilvl w:val="0"/>
          <w:numId w:val="3"/>
        </w:numPr>
      </w:pPr>
      <w:r w:rsidRPr="001D6BF3">
        <w:t>The information from this evaluation will be used to inform school and community leaders and school leadership of the pros and cons of the academic leader program.  The evaluation will provide information that can help to improve the program and it could validate the money spent on the program.  The academic leaders program is funded through local funds.  Through this evaluation it should become evident whether or not these funds are being spent appropriately or would be better spent elsewhere.  Lastly, my evaluation should be useful in identifying professional development topics for future leaders.</w:t>
      </w:r>
    </w:p>
    <w:p w:rsidR="00980261" w:rsidRPr="001D6BF3" w:rsidRDefault="00980261" w:rsidP="00980261">
      <w:pPr>
        <w:rPr>
          <w:b/>
        </w:rPr>
      </w:pPr>
    </w:p>
    <w:p w:rsidR="00863F38" w:rsidRPr="00A8575A" w:rsidRDefault="00863F38" w:rsidP="00980261">
      <w:pPr>
        <w:rPr>
          <w:b/>
        </w:rPr>
      </w:pPr>
    </w:p>
    <w:p w:rsidR="00980261" w:rsidRDefault="00980261" w:rsidP="00980261">
      <w:pPr>
        <w:rPr>
          <w:b/>
        </w:rPr>
      </w:pPr>
      <w:r>
        <w:rPr>
          <w:b/>
        </w:rPr>
        <w:t>Stakeholders</w:t>
      </w:r>
    </w:p>
    <w:p w:rsidR="008C591D" w:rsidRDefault="0048782A" w:rsidP="00147B08">
      <w:pPr>
        <w:pStyle w:val="Bullet1"/>
        <w:numPr>
          <w:ilvl w:val="0"/>
          <w:numId w:val="2"/>
        </w:numPr>
        <w:spacing w:before="120"/>
      </w:pPr>
      <w:r>
        <w:t>The stakehol</w:t>
      </w:r>
      <w:r w:rsidR="00B708F3">
        <w:t>ders identified f</w:t>
      </w:r>
      <w:r>
        <w:t xml:space="preserve">or the purposes of developing this evaluation plan </w:t>
      </w:r>
      <w:r w:rsidR="00B708F3">
        <w:t xml:space="preserve">are </w:t>
      </w:r>
      <w:r>
        <w:t>Janet Womack, Superintendent and founder of the program, Anne Behel, director of the program and Susan Me</w:t>
      </w:r>
      <w:r w:rsidR="00900943">
        <w:t xml:space="preserve">yer, a current academic leader.  These </w:t>
      </w:r>
      <w:r>
        <w:t>were the specific stakeholders who participated in interviews to lay the ground work for this evaluation plan.</w:t>
      </w:r>
      <w:r w:rsidR="008C591D">
        <w:t xml:space="preserve"> </w:t>
      </w:r>
    </w:p>
    <w:p w:rsidR="001B0FAA" w:rsidRDefault="008C591D" w:rsidP="00147B08">
      <w:pPr>
        <w:pStyle w:val="Bullet1"/>
        <w:numPr>
          <w:ilvl w:val="0"/>
          <w:numId w:val="2"/>
        </w:numPr>
        <w:spacing w:before="120"/>
      </w:pPr>
      <w:r>
        <w:t>Each of these stakeholders participate</w:t>
      </w:r>
      <w:r w:rsidR="00900943">
        <w:t>d</w:t>
      </w:r>
      <w:r>
        <w:t xml:space="preserve"> in an interview which provided background and mission information for this program.</w:t>
      </w:r>
    </w:p>
    <w:p w:rsidR="008C591D" w:rsidRDefault="008C591D" w:rsidP="00147B08">
      <w:pPr>
        <w:pStyle w:val="Bullet1"/>
        <w:numPr>
          <w:ilvl w:val="0"/>
          <w:numId w:val="2"/>
        </w:numPr>
        <w:spacing w:before="120"/>
      </w:pPr>
      <w:r>
        <w:t>The stakeholders will participate in the evaluation plan by providing data through interviews and survey responses.  They will also be given an opportunity to review information collected and interpret this data to help provide a clear and concise evaluation of the findings</w:t>
      </w:r>
    </w:p>
    <w:p w:rsidR="008C591D" w:rsidRDefault="008C591D" w:rsidP="00A7469F">
      <w:pPr>
        <w:pStyle w:val="Bullet1"/>
        <w:numPr>
          <w:ilvl w:val="0"/>
          <w:numId w:val="0"/>
        </w:numPr>
        <w:spacing w:before="120"/>
        <w:ind w:left="1440"/>
      </w:pPr>
    </w:p>
    <w:p w:rsidR="00900943" w:rsidRDefault="00900943" w:rsidP="00A7469F">
      <w:pPr>
        <w:pStyle w:val="Bullet1"/>
        <w:numPr>
          <w:ilvl w:val="0"/>
          <w:numId w:val="0"/>
        </w:numPr>
        <w:spacing w:before="120"/>
        <w:ind w:left="1440"/>
      </w:pPr>
    </w:p>
    <w:p w:rsidR="00900943" w:rsidRDefault="00900943" w:rsidP="00A7469F">
      <w:pPr>
        <w:pStyle w:val="Bullet1"/>
        <w:numPr>
          <w:ilvl w:val="0"/>
          <w:numId w:val="0"/>
        </w:numPr>
        <w:spacing w:before="120"/>
        <w:ind w:left="1440"/>
      </w:pPr>
    </w:p>
    <w:p w:rsidR="00900943" w:rsidRDefault="00900943" w:rsidP="00A7469F">
      <w:pPr>
        <w:pStyle w:val="Bullet1"/>
        <w:numPr>
          <w:ilvl w:val="0"/>
          <w:numId w:val="0"/>
        </w:numPr>
        <w:spacing w:before="120"/>
        <w:ind w:left="1440"/>
      </w:pPr>
    </w:p>
    <w:p w:rsidR="00900943" w:rsidRDefault="00900943" w:rsidP="00A7469F">
      <w:pPr>
        <w:pStyle w:val="Bullet1"/>
        <w:numPr>
          <w:ilvl w:val="0"/>
          <w:numId w:val="0"/>
        </w:numPr>
        <w:spacing w:before="120"/>
        <w:ind w:left="1440"/>
      </w:pPr>
    </w:p>
    <w:p w:rsidR="00900943" w:rsidRDefault="00900943" w:rsidP="00A7469F">
      <w:pPr>
        <w:pStyle w:val="Bullet1"/>
        <w:numPr>
          <w:ilvl w:val="0"/>
          <w:numId w:val="0"/>
        </w:numPr>
        <w:spacing w:before="120"/>
        <w:ind w:left="1440"/>
      </w:pPr>
    </w:p>
    <w:p w:rsidR="00900943" w:rsidRDefault="00900943" w:rsidP="00A7469F">
      <w:pPr>
        <w:pStyle w:val="Bullet1"/>
        <w:numPr>
          <w:ilvl w:val="0"/>
          <w:numId w:val="0"/>
        </w:numPr>
        <w:spacing w:before="120"/>
        <w:ind w:left="1440"/>
      </w:pPr>
    </w:p>
    <w:p w:rsidR="00900943" w:rsidRDefault="00900943" w:rsidP="00A7469F">
      <w:pPr>
        <w:pStyle w:val="Bullet1"/>
        <w:numPr>
          <w:ilvl w:val="0"/>
          <w:numId w:val="0"/>
        </w:numPr>
        <w:spacing w:before="120"/>
        <w:ind w:left="1440"/>
      </w:pPr>
    </w:p>
    <w:p w:rsidR="00A14D4B" w:rsidRPr="00A14D4B" w:rsidRDefault="00A14D4B" w:rsidP="00A14D4B">
      <w:pPr>
        <w:spacing w:after="60"/>
      </w:pPr>
      <w:r w:rsidRPr="00A14D4B">
        <w:rPr>
          <w:rFonts w:ascii="Arial" w:hAnsi="Arial" w:cs="Arial"/>
          <w:b/>
          <w:sz w:val="20"/>
          <w:szCs w:val="20"/>
        </w:rPr>
        <w:lastRenderedPageBreak/>
        <w:t>Table</w:t>
      </w:r>
      <w:r w:rsidR="00731F61">
        <w:rPr>
          <w:rFonts w:ascii="Arial" w:hAnsi="Arial" w:cs="Arial"/>
          <w:b/>
          <w:sz w:val="20"/>
          <w:szCs w:val="20"/>
        </w:rPr>
        <w:t xml:space="preserve"> </w:t>
      </w:r>
      <w:r w:rsidRPr="00A14D4B">
        <w:rPr>
          <w:rFonts w:ascii="Arial" w:hAnsi="Arial" w:cs="Arial"/>
          <w:b/>
          <w:sz w:val="20"/>
          <w:szCs w:val="20"/>
        </w:rPr>
        <w:t>1. Stakeholder Assessment and Engagement Plan</w:t>
      </w:r>
    </w:p>
    <w:tbl>
      <w:tblPr>
        <w:tblW w:w="8719" w:type="dxa"/>
        <w:tblBorders>
          <w:top w:val="single" w:sz="4" w:space="0" w:color="244061"/>
          <w:left w:val="single" w:sz="4" w:space="0" w:color="244061"/>
          <w:bottom w:val="single" w:sz="4" w:space="0" w:color="244061"/>
          <w:right w:val="single" w:sz="4" w:space="0" w:color="244061"/>
          <w:insideH w:val="single" w:sz="4" w:space="0" w:color="244061"/>
          <w:insideV w:val="single" w:sz="4" w:space="0" w:color="244061"/>
        </w:tblBorders>
        <w:tblLook w:val="01E0" w:firstRow="1" w:lastRow="1" w:firstColumn="1" w:lastColumn="1" w:noHBand="0" w:noVBand="0"/>
      </w:tblPr>
      <w:tblGrid>
        <w:gridCol w:w="2180"/>
        <w:gridCol w:w="1913"/>
        <w:gridCol w:w="2422"/>
        <w:gridCol w:w="2204"/>
      </w:tblGrid>
      <w:tr w:rsidR="00731F61" w:rsidRPr="00A14D4B" w:rsidTr="00731F61">
        <w:trPr>
          <w:trHeight w:val="675"/>
        </w:trPr>
        <w:tc>
          <w:tcPr>
            <w:tcW w:w="2180" w:type="dxa"/>
            <w:shd w:val="clear" w:color="auto" w:fill="365F91"/>
            <w:vAlign w:val="center"/>
          </w:tcPr>
          <w:p w:rsidR="00731F61" w:rsidRPr="00A14D4B" w:rsidRDefault="00731F61" w:rsidP="00534D73">
            <w:pPr>
              <w:jc w:val="center"/>
              <w:rPr>
                <w:rFonts w:ascii="Arial" w:hAnsi="Arial" w:cs="Arial"/>
                <w:b/>
                <w:color w:val="FFFFFF"/>
                <w:sz w:val="20"/>
                <w:szCs w:val="20"/>
              </w:rPr>
            </w:pPr>
            <w:r w:rsidRPr="00A14D4B">
              <w:rPr>
                <w:rFonts w:ascii="Arial" w:hAnsi="Arial" w:cs="Arial"/>
                <w:b/>
                <w:color w:val="FFFFFF"/>
                <w:sz w:val="20"/>
                <w:szCs w:val="20"/>
              </w:rPr>
              <w:t>Stakeholder Name</w:t>
            </w:r>
          </w:p>
        </w:tc>
        <w:tc>
          <w:tcPr>
            <w:tcW w:w="1913" w:type="dxa"/>
            <w:shd w:val="clear" w:color="auto" w:fill="365F91"/>
            <w:vAlign w:val="center"/>
          </w:tcPr>
          <w:p w:rsidR="00731F61" w:rsidRPr="00A14D4B" w:rsidRDefault="00731F61" w:rsidP="00534D73">
            <w:pPr>
              <w:jc w:val="center"/>
              <w:rPr>
                <w:rFonts w:ascii="Arial" w:hAnsi="Arial" w:cs="Arial"/>
                <w:b/>
                <w:color w:val="FFFFFF"/>
                <w:sz w:val="20"/>
                <w:szCs w:val="20"/>
              </w:rPr>
            </w:pPr>
            <w:r w:rsidRPr="00A14D4B">
              <w:rPr>
                <w:rFonts w:ascii="Arial" w:hAnsi="Arial" w:cs="Arial"/>
                <w:b/>
                <w:color w:val="FFFFFF"/>
                <w:sz w:val="20"/>
                <w:szCs w:val="20"/>
              </w:rPr>
              <w:t>Interest or Perspective</w:t>
            </w:r>
          </w:p>
        </w:tc>
        <w:tc>
          <w:tcPr>
            <w:tcW w:w="2422" w:type="dxa"/>
            <w:shd w:val="clear" w:color="auto" w:fill="365F91"/>
            <w:vAlign w:val="center"/>
          </w:tcPr>
          <w:p w:rsidR="00731F61" w:rsidRPr="00A14D4B" w:rsidRDefault="00731F61" w:rsidP="00534D73">
            <w:pPr>
              <w:jc w:val="center"/>
              <w:rPr>
                <w:rFonts w:ascii="Arial" w:hAnsi="Arial" w:cs="Arial"/>
                <w:b/>
                <w:color w:val="FFFFFF"/>
                <w:sz w:val="20"/>
                <w:szCs w:val="20"/>
              </w:rPr>
            </w:pPr>
            <w:r w:rsidRPr="00A14D4B">
              <w:rPr>
                <w:rFonts w:ascii="Arial" w:hAnsi="Arial" w:cs="Arial"/>
                <w:b/>
                <w:color w:val="FFFFFF"/>
                <w:sz w:val="20"/>
                <w:szCs w:val="20"/>
              </w:rPr>
              <w:t>Role in the Evaluation</w:t>
            </w:r>
          </w:p>
        </w:tc>
        <w:tc>
          <w:tcPr>
            <w:tcW w:w="2204" w:type="dxa"/>
            <w:shd w:val="clear" w:color="auto" w:fill="365F91"/>
            <w:vAlign w:val="center"/>
          </w:tcPr>
          <w:p w:rsidR="00731F61" w:rsidRPr="00A14D4B" w:rsidRDefault="00731F61" w:rsidP="00534D73">
            <w:pPr>
              <w:pStyle w:val="Heading1"/>
              <w:framePr w:hSpace="0" w:wrap="auto" w:vAnchor="margin" w:hAnchor="text" w:yAlign="inline"/>
              <w:rPr>
                <w:rFonts w:ascii="Arial" w:hAnsi="Arial" w:cs="Arial"/>
                <w:color w:val="FFFFFF"/>
                <w:sz w:val="20"/>
                <w:szCs w:val="20"/>
              </w:rPr>
            </w:pPr>
            <w:r w:rsidRPr="00A14D4B">
              <w:rPr>
                <w:rFonts w:ascii="Arial" w:hAnsi="Arial" w:cs="Arial"/>
                <w:color w:val="FFFFFF"/>
                <w:sz w:val="20"/>
                <w:szCs w:val="20"/>
              </w:rPr>
              <w:t>How and When to Engage</w:t>
            </w:r>
          </w:p>
        </w:tc>
      </w:tr>
      <w:tr w:rsidR="00731F61" w:rsidRPr="00534D73" w:rsidTr="00731F61">
        <w:trPr>
          <w:trHeight w:val="225"/>
        </w:trPr>
        <w:tc>
          <w:tcPr>
            <w:tcW w:w="2180" w:type="dxa"/>
          </w:tcPr>
          <w:p w:rsidR="00731F61" w:rsidRPr="00CE092A" w:rsidRDefault="00CA01EA" w:rsidP="00F71CA5">
            <w:pPr>
              <w:rPr>
                <w:rFonts w:ascii="Arial" w:hAnsi="Arial" w:cs="Arial"/>
                <w:sz w:val="20"/>
                <w:szCs w:val="20"/>
              </w:rPr>
            </w:pPr>
            <w:r>
              <w:rPr>
                <w:rFonts w:ascii="Arial" w:hAnsi="Arial" w:cs="Arial"/>
                <w:sz w:val="20"/>
                <w:szCs w:val="20"/>
              </w:rPr>
              <w:t>Janet Womack</w:t>
            </w:r>
          </w:p>
        </w:tc>
        <w:tc>
          <w:tcPr>
            <w:tcW w:w="1913" w:type="dxa"/>
          </w:tcPr>
          <w:p w:rsidR="00731F61" w:rsidRPr="00CE092A" w:rsidRDefault="00F57AB1" w:rsidP="00F71CA5">
            <w:pPr>
              <w:rPr>
                <w:rFonts w:ascii="Arial" w:hAnsi="Arial" w:cs="Arial"/>
                <w:sz w:val="20"/>
                <w:szCs w:val="20"/>
              </w:rPr>
            </w:pPr>
            <w:r>
              <w:rPr>
                <w:rFonts w:ascii="Arial" w:hAnsi="Arial" w:cs="Arial"/>
                <w:sz w:val="20"/>
                <w:szCs w:val="20"/>
              </w:rPr>
              <w:t>Founder of the Program</w:t>
            </w:r>
          </w:p>
        </w:tc>
        <w:tc>
          <w:tcPr>
            <w:tcW w:w="2422" w:type="dxa"/>
          </w:tcPr>
          <w:p w:rsidR="00731F61" w:rsidRPr="00CE092A" w:rsidRDefault="00F57AB1" w:rsidP="00F71CA5">
            <w:pPr>
              <w:rPr>
                <w:rFonts w:ascii="Arial" w:hAnsi="Arial" w:cs="Arial"/>
                <w:sz w:val="20"/>
                <w:szCs w:val="20"/>
              </w:rPr>
            </w:pPr>
            <w:r>
              <w:rPr>
                <w:rFonts w:ascii="Arial" w:hAnsi="Arial" w:cs="Arial"/>
                <w:sz w:val="20"/>
                <w:szCs w:val="20"/>
              </w:rPr>
              <w:t>Provide background information on the academic leader program</w:t>
            </w:r>
          </w:p>
        </w:tc>
        <w:tc>
          <w:tcPr>
            <w:tcW w:w="2204" w:type="dxa"/>
          </w:tcPr>
          <w:p w:rsidR="00731F61" w:rsidRDefault="00F57AB1" w:rsidP="00F71CA5">
            <w:pPr>
              <w:rPr>
                <w:rFonts w:ascii="Arial" w:hAnsi="Arial" w:cs="Arial"/>
                <w:sz w:val="20"/>
                <w:szCs w:val="20"/>
              </w:rPr>
            </w:pPr>
            <w:r>
              <w:rPr>
                <w:rFonts w:ascii="Arial" w:hAnsi="Arial" w:cs="Arial"/>
                <w:b/>
                <w:sz w:val="20"/>
                <w:szCs w:val="20"/>
              </w:rPr>
              <w:t>*</w:t>
            </w:r>
            <w:r>
              <w:rPr>
                <w:rFonts w:ascii="Arial" w:hAnsi="Arial" w:cs="Arial"/>
                <w:sz w:val="20"/>
                <w:szCs w:val="20"/>
              </w:rPr>
              <w:t>initial contact via email to set up phone interview</w:t>
            </w:r>
          </w:p>
          <w:p w:rsidR="00F57AB1" w:rsidRPr="00F57AB1" w:rsidRDefault="00F57AB1" w:rsidP="00F71CA5">
            <w:pPr>
              <w:rPr>
                <w:rFonts w:ascii="Arial" w:hAnsi="Arial" w:cs="Arial"/>
                <w:sz w:val="20"/>
                <w:szCs w:val="20"/>
              </w:rPr>
            </w:pPr>
            <w:r>
              <w:rPr>
                <w:rFonts w:ascii="Arial" w:hAnsi="Arial" w:cs="Arial"/>
                <w:sz w:val="20"/>
                <w:szCs w:val="20"/>
              </w:rPr>
              <w:t>*interview should be conducted initially to provide a solid foundation for plan development</w:t>
            </w:r>
          </w:p>
        </w:tc>
      </w:tr>
      <w:tr w:rsidR="00731F61" w:rsidRPr="00534D73" w:rsidTr="00731F61">
        <w:trPr>
          <w:trHeight w:val="201"/>
        </w:trPr>
        <w:tc>
          <w:tcPr>
            <w:tcW w:w="2180" w:type="dxa"/>
          </w:tcPr>
          <w:p w:rsidR="00731F61" w:rsidRPr="00CE092A" w:rsidRDefault="00B52DB7" w:rsidP="00F71CA5">
            <w:pPr>
              <w:rPr>
                <w:rFonts w:ascii="Arial" w:hAnsi="Arial" w:cs="Arial"/>
                <w:sz w:val="20"/>
                <w:szCs w:val="20"/>
              </w:rPr>
            </w:pPr>
            <w:r>
              <w:rPr>
                <w:rFonts w:ascii="Arial" w:hAnsi="Arial" w:cs="Arial"/>
                <w:sz w:val="20"/>
                <w:szCs w:val="20"/>
              </w:rPr>
              <w:t>Anne Behel</w:t>
            </w:r>
          </w:p>
        </w:tc>
        <w:tc>
          <w:tcPr>
            <w:tcW w:w="1913" w:type="dxa"/>
          </w:tcPr>
          <w:p w:rsidR="00731F61" w:rsidRPr="00CE092A" w:rsidRDefault="00B52DB7" w:rsidP="00F71CA5">
            <w:pPr>
              <w:rPr>
                <w:rFonts w:ascii="Arial" w:hAnsi="Arial" w:cs="Arial"/>
                <w:sz w:val="20"/>
                <w:szCs w:val="20"/>
              </w:rPr>
            </w:pPr>
            <w:r>
              <w:rPr>
                <w:rFonts w:ascii="Arial" w:hAnsi="Arial" w:cs="Arial"/>
                <w:sz w:val="20"/>
                <w:szCs w:val="20"/>
              </w:rPr>
              <w:t>Program Director</w:t>
            </w:r>
          </w:p>
        </w:tc>
        <w:tc>
          <w:tcPr>
            <w:tcW w:w="2422" w:type="dxa"/>
          </w:tcPr>
          <w:p w:rsidR="00731F61" w:rsidRPr="00CE092A" w:rsidRDefault="00B52DB7" w:rsidP="00F71CA5">
            <w:pPr>
              <w:rPr>
                <w:rFonts w:ascii="Arial" w:hAnsi="Arial" w:cs="Arial"/>
                <w:sz w:val="20"/>
                <w:szCs w:val="20"/>
              </w:rPr>
            </w:pPr>
            <w:r>
              <w:rPr>
                <w:rFonts w:ascii="Arial" w:hAnsi="Arial" w:cs="Arial"/>
                <w:sz w:val="20"/>
                <w:szCs w:val="20"/>
              </w:rPr>
              <w:t>Provide information on the current progress of the program and the daily operation of the program</w:t>
            </w:r>
          </w:p>
        </w:tc>
        <w:tc>
          <w:tcPr>
            <w:tcW w:w="2204" w:type="dxa"/>
          </w:tcPr>
          <w:p w:rsidR="00731F61" w:rsidRDefault="00B52DB7" w:rsidP="00F71CA5">
            <w:pPr>
              <w:rPr>
                <w:rFonts w:ascii="Arial" w:hAnsi="Arial" w:cs="Arial"/>
                <w:sz w:val="20"/>
                <w:szCs w:val="20"/>
              </w:rPr>
            </w:pPr>
            <w:r>
              <w:rPr>
                <w:rFonts w:ascii="Arial" w:hAnsi="Arial" w:cs="Arial"/>
                <w:b/>
                <w:sz w:val="20"/>
                <w:szCs w:val="20"/>
              </w:rPr>
              <w:t>*</w:t>
            </w:r>
            <w:r>
              <w:rPr>
                <w:rFonts w:ascii="Arial" w:hAnsi="Arial" w:cs="Arial"/>
                <w:sz w:val="20"/>
                <w:szCs w:val="20"/>
              </w:rPr>
              <w:t>email interview questions to get her perspective.</w:t>
            </w:r>
          </w:p>
          <w:p w:rsidR="00B52DB7" w:rsidRPr="00B52DB7" w:rsidRDefault="00B52DB7" w:rsidP="00F71CA5">
            <w:pPr>
              <w:rPr>
                <w:rFonts w:ascii="Arial" w:hAnsi="Arial" w:cs="Arial"/>
                <w:sz w:val="20"/>
                <w:szCs w:val="20"/>
              </w:rPr>
            </w:pPr>
            <w:r>
              <w:rPr>
                <w:rFonts w:ascii="Arial" w:hAnsi="Arial" w:cs="Arial"/>
                <w:sz w:val="20"/>
                <w:szCs w:val="20"/>
              </w:rPr>
              <w:t>*questions should be forwarded initially to provide solid foundation for plan development</w:t>
            </w:r>
          </w:p>
        </w:tc>
      </w:tr>
      <w:tr w:rsidR="00731F61" w:rsidRPr="00534D73" w:rsidTr="00731F61">
        <w:trPr>
          <w:trHeight w:val="225"/>
        </w:trPr>
        <w:tc>
          <w:tcPr>
            <w:tcW w:w="2180" w:type="dxa"/>
          </w:tcPr>
          <w:p w:rsidR="00731F61" w:rsidRPr="00CE092A" w:rsidRDefault="00B52DB7" w:rsidP="00F71CA5">
            <w:pPr>
              <w:rPr>
                <w:rFonts w:ascii="Arial" w:hAnsi="Arial" w:cs="Arial"/>
                <w:sz w:val="20"/>
                <w:szCs w:val="20"/>
              </w:rPr>
            </w:pPr>
            <w:r>
              <w:rPr>
                <w:rFonts w:ascii="Arial" w:hAnsi="Arial" w:cs="Arial"/>
                <w:sz w:val="20"/>
                <w:szCs w:val="20"/>
              </w:rPr>
              <w:t>Susan Meyer</w:t>
            </w:r>
          </w:p>
        </w:tc>
        <w:tc>
          <w:tcPr>
            <w:tcW w:w="1913" w:type="dxa"/>
          </w:tcPr>
          <w:p w:rsidR="00731F61" w:rsidRPr="00B52DB7" w:rsidRDefault="00B52DB7" w:rsidP="00F71CA5">
            <w:pPr>
              <w:rPr>
                <w:rFonts w:ascii="Arial" w:hAnsi="Arial" w:cs="Arial"/>
                <w:sz w:val="20"/>
                <w:szCs w:val="20"/>
              </w:rPr>
            </w:pPr>
            <w:r>
              <w:rPr>
                <w:rFonts w:ascii="Arial" w:hAnsi="Arial" w:cs="Arial"/>
                <w:sz w:val="20"/>
                <w:szCs w:val="20"/>
              </w:rPr>
              <w:t xml:space="preserve">Academic Leader </w:t>
            </w:r>
            <w:r w:rsidR="004877A6">
              <w:rPr>
                <w:rFonts w:ascii="Arial" w:hAnsi="Arial" w:cs="Arial"/>
                <w:sz w:val="20"/>
                <w:szCs w:val="20"/>
              </w:rPr>
              <w:t>System wide</w:t>
            </w:r>
            <w:r>
              <w:rPr>
                <w:rFonts w:ascii="Arial" w:hAnsi="Arial" w:cs="Arial"/>
                <w:sz w:val="20"/>
                <w:szCs w:val="20"/>
              </w:rPr>
              <w:t xml:space="preserve"> for Special Education</w:t>
            </w:r>
          </w:p>
        </w:tc>
        <w:tc>
          <w:tcPr>
            <w:tcW w:w="2422" w:type="dxa"/>
          </w:tcPr>
          <w:p w:rsidR="00731F61" w:rsidRPr="00CE092A" w:rsidRDefault="00B52DB7" w:rsidP="00F71CA5">
            <w:pPr>
              <w:rPr>
                <w:rFonts w:ascii="Arial" w:hAnsi="Arial" w:cs="Arial"/>
                <w:sz w:val="20"/>
                <w:szCs w:val="20"/>
              </w:rPr>
            </w:pPr>
            <w:r>
              <w:rPr>
                <w:rFonts w:ascii="Arial" w:hAnsi="Arial" w:cs="Arial"/>
                <w:sz w:val="20"/>
                <w:szCs w:val="20"/>
              </w:rPr>
              <w:t xml:space="preserve">Provide information from an </w:t>
            </w:r>
            <w:r w:rsidR="004877A6">
              <w:rPr>
                <w:rFonts w:ascii="Arial" w:hAnsi="Arial" w:cs="Arial"/>
                <w:sz w:val="20"/>
                <w:szCs w:val="20"/>
              </w:rPr>
              <w:t>insider’s</w:t>
            </w:r>
            <w:r>
              <w:rPr>
                <w:rFonts w:ascii="Arial" w:hAnsi="Arial" w:cs="Arial"/>
                <w:sz w:val="20"/>
                <w:szCs w:val="20"/>
              </w:rPr>
              <w:t xml:space="preserve"> perspective.  As an academic leader Susan provides an objective perspective to the evaluation process.</w:t>
            </w:r>
          </w:p>
        </w:tc>
        <w:tc>
          <w:tcPr>
            <w:tcW w:w="2204" w:type="dxa"/>
          </w:tcPr>
          <w:p w:rsidR="00731F61" w:rsidRDefault="00B52DB7" w:rsidP="00F71CA5">
            <w:pPr>
              <w:rPr>
                <w:rFonts w:ascii="Arial" w:hAnsi="Arial" w:cs="Arial"/>
                <w:sz w:val="20"/>
                <w:szCs w:val="20"/>
              </w:rPr>
            </w:pPr>
            <w:r>
              <w:rPr>
                <w:rFonts w:ascii="Arial" w:hAnsi="Arial" w:cs="Arial"/>
                <w:b/>
                <w:sz w:val="20"/>
                <w:szCs w:val="20"/>
              </w:rPr>
              <w:t>*</w:t>
            </w:r>
            <w:r>
              <w:rPr>
                <w:rFonts w:ascii="Arial" w:hAnsi="Arial" w:cs="Arial"/>
                <w:sz w:val="20"/>
                <w:szCs w:val="20"/>
              </w:rPr>
              <w:t>email interview questions to get her perspective.</w:t>
            </w:r>
          </w:p>
          <w:p w:rsidR="00B52DB7" w:rsidRPr="00B52DB7" w:rsidRDefault="00B52DB7" w:rsidP="00F71CA5">
            <w:pPr>
              <w:rPr>
                <w:rFonts w:ascii="Arial" w:hAnsi="Arial" w:cs="Arial"/>
                <w:sz w:val="20"/>
                <w:szCs w:val="20"/>
              </w:rPr>
            </w:pPr>
            <w:r>
              <w:rPr>
                <w:rFonts w:ascii="Arial" w:hAnsi="Arial" w:cs="Arial"/>
                <w:sz w:val="20"/>
                <w:szCs w:val="20"/>
              </w:rPr>
              <w:t>*</w:t>
            </w:r>
            <w:r w:rsidRPr="00B52DB7">
              <w:rPr>
                <w:rFonts w:ascii="Arial" w:hAnsi="Arial" w:cs="Arial"/>
                <w:sz w:val="20"/>
                <w:szCs w:val="20"/>
              </w:rPr>
              <w:t xml:space="preserve"> questions should be forwarded initially to provide solid foundation for plan development</w:t>
            </w:r>
          </w:p>
        </w:tc>
      </w:tr>
      <w:tr w:rsidR="00731F61" w:rsidRPr="00534D73" w:rsidTr="00731F61">
        <w:trPr>
          <w:trHeight w:val="240"/>
        </w:trPr>
        <w:tc>
          <w:tcPr>
            <w:tcW w:w="2180" w:type="dxa"/>
          </w:tcPr>
          <w:p w:rsidR="00731F61" w:rsidRPr="00CE092A" w:rsidRDefault="00731F61" w:rsidP="00F71CA5">
            <w:pPr>
              <w:rPr>
                <w:rFonts w:ascii="Arial" w:hAnsi="Arial" w:cs="Arial"/>
                <w:sz w:val="20"/>
                <w:szCs w:val="20"/>
              </w:rPr>
            </w:pPr>
          </w:p>
        </w:tc>
        <w:tc>
          <w:tcPr>
            <w:tcW w:w="1913" w:type="dxa"/>
          </w:tcPr>
          <w:p w:rsidR="00731F61" w:rsidRPr="00CE092A" w:rsidRDefault="00731F61" w:rsidP="00F71CA5">
            <w:pPr>
              <w:rPr>
                <w:rFonts w:ascii="Arial" w:hAnsi="Arial" w:cs="Arial"/>
                <w:sz w:val="20"/>
                <w:szCs w:val="20"/>
              </w:rPr>
            </w:pPr>
          </w:p>
        </w:tc>
        <w:tc>
          <w:tcPr>
            <w:tcW w:w="2422" w:type="dxa"/>
          </w:tcPr>
          <w:p w:rsidR="00731F61" w:rsidRPr="00CE092A" w:rsidRDefault="00731F61" w:rsidP="00F71CA5">
            <w:pPr>
              <w:rPr>
                <w:rFonts w:ascii="Arial" w:hAnsi="Arial" w:cs="Arial"/>
                <w:sz w:val="20"/>
                <w:szCs w:val="20"/>
              </w:rPr>
            </w:pPr>
          </w:p>
        </w:tc>
        <w:tc>
          <w:tcPr>
            <w:tcW w:w="2204" w:type="dxa"/>
          </w:tcPr>
          <w:p w:rsidR="00731F61" w:rsidRPr="00CE092A" w:rsidRDefault="00731F61" w:rsidP="00F71CA5">
            <w:pPr>
              <w:rPr>
                <w:rFonts w:ascii="Arial" w:hAnsi="Arial" w:cs="Arial"/>
                <w:b/>
                <w:sz w:val="20"/>
                <w:szCs w:val="20"/>
              </w:rPr>
            </w:pPr>
          </w:p>
        </w:tc>
      </w:tr>
    </w:tbl>
    <w:p w:rsidR="00F71CA5" w:rsidRPr="00F71CA5" w:rsidRDefault="00F71CA5" w:rsidP="00A8575A"/>
    <w:p w:rsidR="00980261" w:rsidRDefault="00980261" w:rsidP="00980261">
      <w:pPr>
        <w:rPr>
          <w:b/>
        </w:rPr>
      </w:pPr>
    </w:p>
    <w:p w:rsidR="00980261" w:rsidRDefault="00980261" w:rsidP="00980261">
      <w:pPr>
        <w:rPr>
          <w:b/>
        </w:rPr>
      </w:pPr>
    </w:p>
    <w:p w:rsidR="008E3405" w:rsidRDefault="008E3405">
      <w:pPr>
        <w:rPr>
          <w:rFonts w:ascii="Times New Roman Bold" w:hAnsi="Times New Roman Bold"/>
          <w:b/>
          <w:smallCaps/>
          <w:sz w:val="28"/>
          <w:szCs w:val="28"/>
        </w:rPr>
      </w:pPr>
      <w:r>
        <w:br w:type="page"/>
      </w:r>
    </w:p>
    <w:p w:rsidR="00980261" w:rsidRDefault="003514E5" w:rsidP="00CE092A">
      <w:pPr>
        <w:pStyle w:val="Apphead1"/>
        <w:tabs>
          <w:tab w:val="clear" w:pos="540"/>
        </w:tabs>
        <w:ind w:left="360" w:hanging="360"/>
      </w:pPr>
      <w:r>
        <w:lastRenderedPageBreak/>
        <w:t>2</w:t>
      </w:r>
      <w:r w:rsidR="00980261">
        <w:t>.</w:t>
      </w:r>
      <w:r w:rsidR="00731F61">
        <w:tab/>
      </w:r>
      <w:r w:rsidR="00731F61">
        <w:rPr>
          <w:sz w:val="36"/>
          <w:szCs w:val="36"/>
        </w:rPr>
        <w:t>Description of What is Being Evaluated</w:t>
      </w:r>
      <w:r w:rsidR="00731F61">
        <w:t xml:space="preserve"> </w:t>
      </w:r>
    </w:p>
    <w:p w:rsidR="00A8575A" w:rsidRDefault="00A8575A" w:rsidP="00A8575A"/>
    <w:p w:rsidR="00980261" w:rsidRDefault="00980261" w:rsidP="00A8575A">
      <w:pPr>
        <w:rPr>
          <w:b/>
        </w:rPr>
      </w:pPr>
      <w:r>
        <w:rPr>
          <w:b/>
        </w:rPr>
        <w:t>Need</w:t>
      </w:r>
    </w:p>
    <w:p w:rsidR="00980261" w:rsidRPr="002C2CCE" w:rsidRDefault="002C2CCE" w:rsidP="00147B08">
      <w:pPr>
        <w:pStyle w:val="ListParagraph"/>
        <w:numPr>
          <w:ilvl w:val="0"/>
          <w:numId w:val="4"/>
        </w:numPr>
      </w:pPr>
      <w:r>
        <w:t xml:space="preserve">Florence City Schools </w:t>
      </w:r>
      <w:r w:rsidR="00DD392A">
        <w:t>Academic Leader program has</w:t>
      </w:r>
      <w:r>
        <w:t xml:space="preserve"> recently </w:t>
      </w:r>
      <w:r w:rsidR="00DD392A">
        <w:t xml:space="preserve">been </w:t>
      </w:r>
      <w:r>
        <w:t>revamped adding supplements and greater responsibilities.  There is a need to evaluate the program to ensure it is functioning as intended.</w:t>
      </w:r>
    </w:p>
    <w:p w:rsidR="00863F38" w:rsidRDefault="00863F38" w:rsidP="00980261">
      <w:pPr>
        <w:rPr>
          <w:i/>
        </w:rPr>
      </w:pPr>
    </w:p>
    <w:p w:rsidR="00980261" w:rsidRDefault="00980261" w:rsidP="00845864">
      <w:pPr>
        <w:keepNext/>
        <w:keepLines/>
        <w:rPr>
          <w:b/>
        </w:rPr>
      </w:pPr>
      <w:r>
        <w:rPr>
          <w:b/>
        </w:rPr>
        <w:t>Context</w:t>
      </w:r>
    </w:p>
    <w:p w:rsidR="00980261" w:rsidRPr="00AE153C" w:rsidRDefault="00AE153C" w:rsidP="00147B08">
      <w:pPr>
        <w:pStyle w:val="ListParagraph"/>
        <w:numPr>
          <w:ilvl w:val="0"/>
          <w:numId w:val="4"/>
        </w:numPr>
      </w:pPr>
      <w:r>
        <w:t>The environment for this evaluation is a favorable one.  The stakeholders and all parties involved have a vested interested in seeing the Academic Leader program functioning as it was intended.  However, careful interpretation of the data will be crucial to insure no bias exist from participants with a vested interested in the success of the program.</w:t>
      </w:r>
    </w:p>
    <w:p w:rsidR="00863F38" w:rsidRDefault="00863F38" w:rsidP="00980261">
      <w:pPr>
        <w:ind w:firstLine="720"/>
        <w:rPr>
          <w:b/>
        </w:rPr>
      </w:pPr>
    </w:p>
    <w:p w:rsidR="00980261" w:rsidRDefault="00980261" w:rsidP="00A8575A">
      <w:pPr>
        <w:rPr>
          <w:b/>
        </w:rPr>
      </w:pPr>
      <w:r>
        <w:rPr>
          <w:b/>
        </w:rPr>
        <w:t>Target</w:t>
      </w:r>
      <w:r>
        <w:rPr>
          <w:b/>
        </w:rPr>
        <w:tab/>
        <w:t xml:space="preserve"> Population </w:t>
      </w:r>
    </w:p>
    <w:p w:rsidR="00980261" w:rsidRDefault="00B835E9" w:rsidP="00147B08">
      <w:pPr>
        <w:pStyle w:val="ListParagraph"/>
        <w:numPr>
          <w:ilvl w:val="0"/>
          <w:numId w:val="4"/>
        </w:numPr>
      </w:pPr>
      <w:r>
        <w:t>The target population for this evaluation is all teachers, administrators and leadership in the Florence City School system, with emphasis on the teachers and academic leaders that are the main participants and beneficiaries of the program.</w:t>
      </w:r>
    </w:p>
    <w:p w:rsidR="00863F38" w:rsidRDefault="00863F38" w:rsidP="00980261"/>
    <w:p w:rsidR="00980261" w:rsidRDefault="00980261" w:rsidP="00A8575A">
      <w:pPr>
        <w:rPr>
          <w:b/>
        </w:rPr>
      </w:pPr>
      <w:r>
        <w:rPr>
          <w:b/>
        </w:rPr>
        <w:t>Stage of Development</w:t>
      </w:r>
    </w:p>
    <w:p w:rsidR="0011064D" w:rsidRDefault="0011064D" w:rsidP="00147B08">
      <w:pPr>
        <w:pStyle w:val="Bullet1"/>
        <w:numPr>
          <w:ilvl w:val="0"/>
          <w:numId w:val="4"/>
        </w:numPr>
        <w:spacing w:before="120"/>
      </w:pPr>
      <w:r>
        <w:t>Th</w:t>
      </w:r>
      <w:r w:rsidR="00DD392A">
        <w:t xml:space="preserve">is is the second year </w:t>
      </w:r>
      <w:r>
        <w:t xml:space="preserve">Florence City </w:t>
      </w:r>
      <w:r w:rsidR="00DD392A">
        <w:t>Schools Academic leader program has been functioning with a specified purpose and mission.</w:t>
      </w:r>
    </w:p>
    <w:p w:rsidR="00863F38" w:rsidRDefault="0011064D" w:rsidP="00147B08">
      <w:pPr>
        <w:pStyle w:val="ListParagraph"/>
        <w:numPr>
          <w:ilvl w:val="0"/>
          <w:numId w:val="4"/>
        </w:numPr>
      </w:pPr>
      <w:r>
        <w:t>The program is in the implementation stage.</w:t>
      </w:r>
    </w:p>
    <w:p w:rsidR="00C673EC" w:rsidRDefault="00C673EC" w:rsidP="00C673EC">
      <w:pPr>
        <w:pStyle w:val="ListParagraph"/>
      </w:pPr>
    </w:p>
    <w:p w:rsidR="00980261" w:rsidRDefault="00980261" w:rsidP="00A92BD7">
      <w:pPr>
        <w:keepNext/>
        <w:rPr>
          <w:b/>
        </w:rPr>
      </w:pPr>
      <w:r>
        <w:rPr>
          <w:b/>
        </w:rPr>
        <w:t>Resources/Inputs</w:t>
      </w:r>
    </w:p>
    <w:p w:rsidR="009E132A" w:rsidRDefault="00CB1CCD" w:rsidP="00147B08">
      <w:pPr>
        <w:pStyle w:val="ListParagraph"/>
        <w:numPr>
          <w:ilvl w:val="0"/>
          <w:numId w:val="5"/>
        </w:numPr>
      </w:pPr>
      <w:r>
        <w:t xml:space="preserve">Resources to support the evaluation of the </w:t>
      </w:r>
      <w:r w:rsidR="00B31C83">
        <w:t>Academic Leader program include</w:t>
      </w:r>
      <w:r w:rsidR="009E132A">
        <w:t>:</w:t>
      </w:r>
      <w:r w:rsidR="00B31C83">
        <w:t xml:space="preserve"> </w:t>
      </w:r>
      <w:r w:rsidR="009E132A">
        <w:t>personnel</w:t>
      </w:r>
      <w:proofErr w:type="gramStart"/>
      <w:r w:rsidR="009E132A">
        <w:t>-  teachers</w:t>
      </w:r>
      <w:proofErr w:type="gramEnd"/>
      <w:r w:rsidR="009E132A">
        <w:t>, academic leaders, a</w:t>
      </w:r>
      <w:r w:rsidR="009E132A" w:rsidRPr="009E132A">
        <w:t xml:space="preserve">dministration and </w:t>
      </w:r>
      <w:r w:rsidR="009E132A">
        <w:t>p</w:t>
      </w:r>
      <w:r w:rsidR="009E132A" w:rsidRPr="009E132A">
        <w:t xml:space="preserve">rogram </w:t>
      </w:r>
      <w:r w:rsidR="009E132A">
        <w:t>l</w:t>
      </w:r>
      <w:r w:rsidR="009E132A" w:rsidRPr="009E132A">
        <w:t>eadership</w:t>
      </w:r>
      <w:r w:rsidR="009E132A">
        <w:t xml:space="preserve">; technology-email, </w:t>
      </w:r>
      <w:r w:rsidR="009E132A" w:rsidRPr="009E132A">
        <w:t>online surveys</w:t>
      </w:r>
      <w:r w:rsidR="009E132A">
        <w:t>; and p</w:t>
      </w:r>
      <w:r w:rsidR="009E132A" w:rsidRPr="009E132A">
        <w:t xml:space="preserve">rofessional </w:t>
      </w:r>
      <w:r w:rsidR="00DD392A">
        <w:t>l</w:t>
      </w:r>
      <w:r w:rsidR="009E132A" w:rsidRPr="009E132A">
        <w:t>eave time; funds for substitutes</w:t>
      </w:r>
      <w:r w:rsidR="00DD392A">
        <w:t>.</w:t>
      </w:r>
    </w:p>
    <w:p w:rsidR="00DE788C" w:rsidRDefault="00DE788C" w:rsidP="00DE788C">
      <w:pPr>
        <w:pStyle w:val="ListParagraph"/>
      </w:pPr>
    </w:p>
    <w:p w:rsidR="00980261" w:rsidRDefault="00980261" w:rsidP="00980261">
      <w:pPr>
        <w:rPr>
          <w:b/>
        </w:rPr>
      </w:pPr>
      <w:r>
        <w:rPr>
          <w:b/>
        </w:rPr>
        <w:t>Activities</w:t>
      </w:r>
    </w:p>
    <w:p w:rsidR="00980261" w:rsidRDefault="00C6206E" w:rsidP="00147B08">
      <w:pPr>
        <w:pStyle w:val="Bullet1"/>
        <w:numPr>
          <w:ilvl w:val="0"/>
          <w:numId w:val="5"/>
        </w:numPr>
        <w:spacing w:before="120"/>
      </w:pPr>
      <w:r w:rsidRPr="00C6206E">
        <w:t>Specific activities planned to achieve outcomes include but are not limited to:  interviews with stakeholders</w:t>
      </w:r>
      <w:r w:rsidR="00DD392A">
        <w:t>;</w:t>
      </w:r>
      <w:r>
        <w:t xml:space="preserve"> surveys of participants</w:t>
      </w:r>
      <w:r w:rsidR="00DD392A">
        <w:t>,</w:t>
      </w:r>
      <w:r>
        <w:t xml:space="preserve"> which include teachers </w:t>
      </w:r>
      <w:r w:rsidR="00DD392A">
        <w:t>and academic leaders separately;</w:t>
      </w:r>
      <w:r>
        <w:t xml:space="preserve"> group interviews of both teachers and academic leaders</w:t>
      </w:r>
      <w:r w:rsidR="00DD392A">
        <w:t>;</w:t>
      </w:r>
      <w:r>
        <w:t xml:space="preserve"> and conversations with administrators about the program.</w:t>
      </w:r>
    </w:p>
    <w:p w:rsidR="00863F38" w:rsidRDefault="00863F38" w:rsidP="00A14D4B"/>
    <w:p w:rsidR="00980261" w:rsidRDefault="00980261" w:rsidP="00980261">
      <w:pPr>
        <w:rPr>
          <w:b/>
        </w:rPr>
      </w:pPr>
      <w:r>
        <w:rPr>
          <w:b/>
        </w:rPr>
        <w:t>Outputs</w:t>
      </w:r>
    </w:p>
    <w:p w:rsidR="00980261" w:rsidRPr="00CB6D49" w:rsidRDefault="00FA7287" w:rsidP="00147B08">
      <w:pPr>
        <w:pStyle w:val="ListParagraph"/>
        <w:numPr>
          <w:ilvl w:val="0"/>
          <w:numId w:val="5"/>
        </w:numPr>
        <w:rPr>
          <w:b/>
        </w:rPr>
      </w:pPr>
      <w:r>
        <w:t>As a result of the activities planned, a wide range of data will be available for evaluation which include</w:t>
      </w:r>
      <w:r w:rsidR="00DD392A">
        <w:t>s but is</w:t>
      </w:r>
      <w:r>
        <w:t xml:space="preserve"> not limited to: survey results from both academic leaders and the teachers they serve, interview data from stakeholders,</w:t>
      </w:r>
      <w:r w:rsidR="00670822">
        <w:t xml:space="preserve"> </w:t>
      </w:r>
      <w:r>
        <w:t>interview data from teachers and their academic leaders</w:t>
      </w:r>
      <w:r w:rsidR="00670822">
        <w:t xml:space="preserve"> and insights from the administrative staff who work with all parities involved.</w:t>
      </w:r>
      <w:r w:rsidR="001279B0" w:rsidRPr="00CB6D49">
        <w:rPr>
          <w:b/>
        </w:rPr>
        <w:br w:type="page"/>
      </w:r>
      <w:r w:rsidR="00980261" w:rsidRPr="00CB6D49">
        <w:rPr>
          <w:b/>
        </w:rPr>
        <w:lastRenderedPageBreak/>
        <w:t>Outcomes</w:t>
      </w:r>
    </w:p>
    <w:p w:rsidR="00056280" w:rsidRDefault="00493EE5" w:rsidP="00147B08">
      <w:pPr>
        <w:pStyle w:val="Bullet1"/>
        <w:numPr>
          <w:ilvl w:val="0"/>
          <w:numId w:val="5"/>
        </w:numPr>
        <w:spacing w:before="120"/>
      </w:pPr>
      <w:r>
        <w:t xml:space="preserve">Intended outcomes: </w:t>
      </w:r>
    </w:p>
    <w:p w:rsidR="00493EE5" w:rsidRPr="00493EE5" w:rsidRDefault="00056280" w:rsidP="00CB6D49">
      <w:pPr>
        <w:pStyle w:val="Bullet1"/>
        <w:numPr>
          <w:ilvl w:val="0"/>
          <w:numId w:val="0"/>
        </w:numPr>
        <w:spacing w:before="120"/>
        <w:ind w:left="1080"/>
      </w:pPr>
      <w:r>
        <w:t>S</w:t>
      </w:r>
      <w:r w:rsidR="00493EE5">
        <w:t>hort term-</w:t>
      </w:r>
      <w:r w:rsidR="00493EE5" w:rsidRPr="00493EE5">
        <w:rPr>
          <w:rFonts w:asciiTheme="minorHAnsi" w:eastAsiaTheme="minorEastAsia" w:hAnsi="Calibri" w:cstheme="minorBidi"/>
          <w:color w:val="000000" w:themeColor="text1"/>
          <w:kern w:val="24"/>
          <w:sz w:val="20"/>
          <w:szCs w:val="20"/>
        </w:rPr>
        <w:t xml:space="preserve"> </w:t>
      </w:r>
      <w:r w:rsidR="00E46712">
        <w:t>improved c</w:t>
      </w:r>
      <w:r w:rsidR="00493EE5" w:rsidRPr="00493EE5">
        <w:t>ommunication</w:t>
      </w:r>
      <w:r w:rsidR="00493EE5">
        <w:t xml:space="preserve">; </w:t>
      </w:r>
      <w:r w:rsidR="00E46712">
        <w:t>increased ownership in o</w:t>
      </w:r>
      <w:r w:rsidR="00493EE5" w:rsidRPr="00493EE5">
        <w:t>rganization</w:t>
      </w:r>
      <w:r w:rsidR="00493EE5">
        <w:t xml:space="preserve">; </w:t>
      </w:r>
      <w:r w:rsidR="00E46712">
        <w:t>clear leadership g</w:t>
      </w:r>
      <w:r w:rsidR="00493EE5" w:rsidRPr="00493EE5">
        <w:t>uidelines</w:t>
      </w:r>
      <w:r>
        <w:t>;</w:t>
      </w:r>
      <w:r w:rsidR="00493EE5">
        <w:t xml:space="preserve"> </w:t>
      </w:r>
      <w:r w:rsidR="00E46712">
        <w:t>professional development guidelines e</w:t>
      </w:r>
      <w:r w:rsidR="00493EE5" w:rsidRPr="00493EE5">
        <w:t>stablished</w:t>
      </w:r>
    </w:p>
    <w:p w:rsidR="00493EE5" w:rsidRDefault="00493EE5" w:rsidP="00CB6D49">
      <w:pPr>
        <w:pStyle w:val="Bullet1"/>
        <w:numPr>
          <w:ilvl w:val="0"/>
          <w:numId w:val="0"/>
        </w:numPr>
        <w:spacing w:before="120"/>
        <w:ind w:left="1080"/>
      </w:pPr>
      <w:r>
        <w:t>Mid-term-</w:t>
      </w:r>
      <w:r w:rsidRPr="00493EE5">
        <w:rPr>
          <w:rFonts w:asciiTheme="minorHAnsi" w:eastAsiaTheme="minorEastAsia" w:hAnsi="Calibri" w:cstheme="minorBidi"/>
          <w:color w:val="000000" w:themeColor="text1"/>
          <w:kern w:val="24"/>
          <w:sz w:val="20"/>
          <w:szCs w:val="20"/>
        </w:rPr>
        <w:t xml:space="preserve"> </w:t>
      </w:r>
      <w:r w:rsidR="00E46712">
        <w:t>i</w:t>
      </w:r>
      <w:r w:rsidRPr="00493EE5">
        <w:t xml:space="preserve">ncreased </w:t>
      </w:r>
      <w:r w:rsidR="00E46712">
        <w:t>employee m</w:t>
      </w:r>
      <w:r w:rsidRPr="00493EE5">
        <w:t>orale</w:t>
      </w:r>
      <w:r>
        <w:t>;</w:t>
      </w:r>
      <w:r w:rsidRPr="00493EE5">
        <w:rPr>
          <w:rFonts w:asciiTheme="minorHAnsi" w:eastAsiaTheme="minorEastAsia" w:hAnsi="Calibri" w:cstheme="minorBidi"/>
          <w:color w:val="000000" w:themeColor="text1"/>
          <w:kern w:val="24"/>
          <w:sz w:val="20"/>
          <w:szCs w:val="20"/>
        </w:rPr>
        <w:t xml:space="preserve"> </w:t>
      </w:r>
      <w:r w:rsidR="00E46712">
        <w:t>more effective o</w:t>
      </w:r>
      <w:r w:rsidRPr="00493EE5">
        <w:t>peration</w:t>
      </w:r>
      <w:r>
        <w:t xml:space="preserve">; </w:t>
      </w:r>
      <w:r w:rsidR="00E46712">
        <w:t>g</w:t>
      </w:r>
      <w:r w:rsidR="00056280">
        <w:t xml:space="preserve">reater </w:t>
      </w:r>
      <w:r w:rsidR="00E46712">
        <w:t>c</w:t>
      </w:r>
      <w:r w:rsidR="00056280">
        <w:t xml:space="preserve">onsistency </w:t>
      </w:r>
      <w:r w:rsidR="004877A6" w:rsidRPr="00493EE5">
        <w:t>across</w:t>
      </w:r>
      <w:r w:rsidR="00E46712">
        <w:t xml:space="preserve"> s</w:t>
      </w:r>
      <w:r w:rsidRPr="00493EE5">
        <w:t>ystem (policies, etc.)</w:t>
      </w:r>
      <w:r>
        <w:t xml:space="preserve">; </w:t>
      </w:r>
      <w:r w:rsidR="00E46712">
        <w:t>p</w:t>
      </w:r>
      <w:r w:rsidRPr="00493EE5">
        <w:t xml:space="preserve">rofessional </w:t>
      </w:r>
      <w:r w:rsidR="00E46712">
        <w:t>d</w:t>
      </w:r>
      <w:r w:rsidRPr="00493EE5">
        <w:t>evel</w:t>
      </w:r>
      <w:r>
        <w:t xml:space="preserve">opment </w:t>
      </w:r>
      <w:r w:rsidR="00E46712">
        <w:t>topics and a</w:t>
      </w:r>
      <w:r>
        <w:t>ctivities</w:t>
      </w:r>
    </w:p>
    <w:p w:rsidR="00493EE5" w:rsidRDefault="00493EE5" w:rsidP="00147B08">
      <w:pPr>
        <w:pStyle w:val="Bullet1"/>
        <w:numPr>
          <w:ilvl w:val="0"/>
          <w:numId w:val="7"/>
        </w:numPr>
      </w:pPr>
      <w:r>
        <w:t xml:space="preserve">Long-term outcomes:  </w:t>
      </w:r>
      <w:r w:rsidR="00E46712">
        <w:t>i</w:t>
      </w:r>
      <w:r w:rsidR="00056280">
        <w:t>mproved m</w:t>
      </w:r>
      <w:r w:rsidR="00B11649" w:rsidRPr="00B11649">
        <w:t>orale</w:t>
      </w:r>
      <w:r w:rsidR="00056280">
        <w:t xml:space="preserve"> &amp; i</w:t>
      </w:r>
      <w:r w:rsidR="00056280" w:rsidRPr="00056280">
        <w:t>ncreased productivity</w:t>
      </w:r>
      <w:r w:rsidR="00056280">
        <w:t>;</w:t>
      </w:r>
      <w:r w:rsidR="00056280" w:rsidRPr="00056280">
        <w:t xml:space="preserve"> </w:t>
      </w:r>
      <w:r w:rsidR="00056280">
        <w:t>established l</w:t>
      </w:r>
      <w:r w:rsidR="00056280" w:rsidRPr="00056280">
        <w:t>eadership</w:t>
      </w:r>
      <w:r w:rsidR="00056280">
        <w:t>; creation of a model that can be shared with other s</w:t>
      </w:r>
      <w:r w:rsidR="007A05C8">
        <w:t>chool s</w:t>
      </w:r>
      <w:r w:rsidR="00056280" w:rsidRPr="00056280">
        <w:t>ystems</w:t>
      </w:r>
    </w:p>
    <w:p w:rsidR="00CB6D49" w:rsidRDefault="00CB6D49" w:rsidP="00147B08">
      <w:pPr>
        <w:pStyle w:val="Bullet1"/>
        <w:numPr>
          <w:ilvl w:val="0"/>
          <w:numId w:val="6"/>
        </w:numPr>
        <w:spacing w:before="120"/>
      </w:pPr>
      <w:r>
        <w:t xml:space="preserve">Occurs between activities and ultimate outcomes: </w:t>
      </w:r>
      <w:r w:rsidR="00E46712">
        <w:t>improved c</w:t>
      </w:r>
      <w:r w:rsidRPr="00CB6D49">
        <w:t xml:space="preserve">ommunication; </w:t>
      </w:r>
      <w:r w:rsidR="00E46712">
        <w:t>i</w:t>
      </w:r>
      <w:r w:rsidRPr="00CB6D49">
        <w:t xml:space="preserve">ncreased </w:t>
      </w:r>
      <w:r w:rsidR="00E46712">
        <w:t>ownership in organization; clear leadership guidelines; professional development guidelines e</w:t>
      </w:r>
      <w:r w:rsidRPr="00CB6D49">
        <w:t>stablished</w:t>
      </w:r>
      <w:r>
        <w:t xml:space="preserve">; </w:t>
      </w:r>
      <w:r w:rsidR="00E46712">
        <w:t>increased employee morale; more effective operation; greater consistency a</w:t>
      </w:r>
      <w:r w:rsidRPr="00CB6D49">
        <w:t xml:space="preserve">cross </w:t>
      </w:r>
      <w:r w:rsidR="00E46712">
        <w:t>system (policies, etc.); professional development t</w:t>
      </w:r>
      <w:r w:rsidRPr="00CB6D49">
        <w:t>opics an</w:t>
      </w:r>
      <w:r w:rsidR="00E46712">
        <w:t>d a</w:t>
      </w:r>
      <w:r w:rsidRPr="00CB6D49">
        <w:t>ctivities</w:t>
      </w:r>
    </w:p>
    <w:p w:rsidR="00A14D4B" w:rsidRDefault="00A14D4B" w:rsidP="00A14D4B">
      <w:pPr>
        <w:spacing w:after="60"/>
        <w:rPr>
          <w:rFonts w:ascii="Arial" w:hAnsi="Arial" w:cs="Arial"/>
          <w:b/>
          <w:sz w:val="20"/>
          <w:szCs w:val="20"/>
        </w:rPr>
      </w:pPr>
    </w:p>
    <w:p w:rsidR="00493EE5" w:rsidRDefault="00493EE5" w:rsidP="00A14D4B">
      <w:pPr>
        <w:spacing w:after="60"/>
        <w:rPr>
          <w:rFonts w:ascii="Arial" w:hAnsi="Arial" w:cs="Arial"/>
          <w:b/>
          <w:sz w:val="20"/>
          <w:szCs w:val="20"/>
        </w:rPr>
      </w:pPr>
    </w:p>
    <w:p w:rsidR="00980261" w:rsidRDefault="001279B0" w:rsidP="00A14D4B">
      <w:pPr>
        <w:spacing w:after="60"/>
        <w:rPr>
          <w:rFonts w:ascii="Arial" w:hAnsi="Arial" w:cs="Arial"/>
          <w:b/>
          <w:sz w:val="20"/>
          <w:szCs w:val="20"/>
        </w:rPr>
      </w:pPr>
      <w:r>
        <w:rPr>
          <w:rFonts w:ascii="Arial" w:hAnsi="Arial" w:cs="Arial"/>
          <w:b/>
          <w:sz w:val="20"/>
          <w:szCs w:val="20"/>
        </w:rPr>
        <w:t>Logic Model</w:t>
      </w:r>
      <w:r w:rsidR="00C64EA5">
        <w:rPr>
          <w:rFonts w:ascii="Arial" w:hAnsi="Arial" w:cs="Arial"/>
          <w:b/>
          <w:sz w:val="20"/>
          <w:szCs w:val="20"/>
        </w:rPr>
        <w:t xml:space="preserve"> Template</w:t>
      </w:r>
    </w:p>
    <w:p w:rsidR="001279B0" w:rsidRDefault="005C1868" w:rsidP="00A14D4B">
      <w:pPr>
        <w:spacing w:after="60"/>
        <w:rPr>
          <w:i/>
        </w:rPr>
      </w:pPr>
      <w:r>
        <w:rPr>
          <w:i/>
          <w:noProof/>
        </w:rPr>
        <w:drawing>
          <wp:inline distT="0" distB="0" distL="0" distR="0">
            <wp:extent cx="5943600" cy="4362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362450"/>
                    </a:xfrm>
                    <a:prstGeom prst="rect">
                      <a:avLst/>
                    </a:prstGeom>
                    <a:noFill/>
                    <a:ln>
                      <a:noFill/>
                    </a:ln>
                  </pic:spPr>
                </pic:pic>
              </a:graphicData>
            </a:graphic>
          </wp:inline>
        </w:drawing>
      </w:r>
    </w:p>
    <w:p w:rsidR="00321FB2" w:rsidRDefault="00321FB2" w:rsidP="00321FB2">
      <w:pPr>
        <w:rPr>
          <w:b/>
        </w:rPr>
      </w:pPr>
    </w:p>
    <w:p w:rsidR="00321FB2" w:rsidRDefault="00321FB2" w:rsidP="00321FB2">
      <w:pPr>
        <w:rPr>
          <w:b/>
        </w:rPr>
      </w:pPr>
    </w:p>
    <w:p w:rsidR="001F7B67" w:rsidRDefault="001F7B67" w:rsidP="00980261"/>
    <w:p w:rsidR="00980261" w:rsidRDefault="001279B0" w:rsidP="00CE092A">
      <w:pPr>
        <w:pStyle w:val="Apphead1"/>
        <w:tabs>
          <w:tab w:val="clear" w:pos="540"/>
        </w:tabs>
        <w:ind w:left="360" w:hanging="360"/>
      </w:pPr>
      <w:r>
        <w:br w:type="page"/>
      </w:r>
      <w:r w:rsidR="003514E5">
        <w:lastRenderedPageBreak/>
        <w:t>3</w:t>
      </w:r>
      <w:r w:rsidR="00A8575A">
        <w:t>.</w:t>
      </w:r>
      <w:r w:rsidR="00A8575A">
        <w:tab/>
      </w:r>
      <w:r>
        <w:rPr>
          <w:sz w:val="36"/>
          <w:szCs w:val="36"/>
        </w:rPr>
        <w:t>Evaluation Design</w:t>
      </w:r>
      <w:r w:rsidR="00A8575A">
        <w:t xml:space="preserve"> </w:t>
      </w:r>
    </w:p>
    <w:p w:rsidR="00CE092A" w:rsidRDefault="00CE092A" w:rsidP="00980261">
      <w:pPr>
        <w:rPr>
          <w:i/>
        </w:rPr>
      </w:pPr>
    </w:p>
    <w:p w:rsidR="00D250FE" w:rsidRDefault="00D250FE" w:rsidP="00D250FE">
      <w:pPr>
        <w:rPr>
          <w:b/>
        </w:rPr>
      </w:pPr>
      <w:r>
        <w:rPr>
          <w:b/>
        </w:rPr>
        <w:t>Evaluation Questions</w:t>
      </w:r>
    </w:p>
    <w:p w:rsidR="00D250FE" w:rsidRPr="00FE15B8" w:rsidRDefault="00FE15B8" w:rsidP="00147B08">
      <w:pPr>
        <w:pStyle w:val="ListParagraph"/>
        <w:keepNext/>
        <w:keepLines/>
        <w:numPr>
          <w:ilvl w:val="0"/>
          <w:numId w:val="6"/>
        </w:numPr>
      </w:pPr>
      <w:r>
        <w:t xml:space="preserve">This evaluation program seeks to answer several specific questions in regards to the Academic Leader program:  1) </w:t>
      </w:r>
      <w:r w:rsidR="004877A6">
        <w:t>is</w:t>
      </w:r>
      <w:r>
        <w:t xml:space="preserve"> this program </w:t>
      </w:r>
      <w:r w:rsidRPr="00FE15B8">
        <w:t>do</w:t>
      </w:r>
      <w:r>
        <w:t>ing what it was designed to do-</w:t>
      </w:r>
      <w:r w:rsidRPr="00FE15B8">
        <w:t>is it accomplishing its purp</w:t>
      </w:r>
      <w:r>
        <w:t>ose.  2) H</w:t>
      </w:r>
      <w:r w:rsidRPr="00FE15B8">
        <w:t>ow effective</w:t>
      </w:r>
      <w:r>
        <w:t xml:space="preserve"> is the program and do the</w:t>
      </w:r>
      <w:r w:rsidRPr="00FE15B8">
        <w:t xml:space="preserve"> participants feel it is working as it was designed.  </w:t>
      </w:r>
      <w:r>
        <w:t xml:space="preserve">3) What are the programs strengths and weaknesses?  </w:t>
      </w:r>
    </w:p>
    <w:p w:rsidR="00863F38" w:rsidRDefault="00863F38" w:rsidP="00A14D4B">
      <w:pPr>
        <w:keepNext/>
        <w:keepLines/>
        <w:rPr>
          <w:b/>
        </w:rPr>
      </w:pPr>
    </w:p>
    <w:p w:rsidR="00980261" w:rsidRDefault="00980261" w:rsidP="00A14D4B">
      <w:pPr>
        <w:keepNext/>
        <w:keepLines/>
        <w:rPr>
          <w:b/>
        </w:rPr>
      </w:pPr>
      <w:r>
        <w:rPr>
          <w:b/>
        </w:rPr>
        <w:t>Stakeholder Needs</w:t>
      </w:r>
    </w:p>
    <w:p w:rsidR="004B7FB0" w:rsidRDefault="004877A6" w:rsidP="00147B08">
      <w:pPr>
        <w:pStyle w:val="Bullet1"/>
        <w:keepNext/>
        <w:keepLines/>
        <w:numPr>
          <w:ilvl w:val="0"/>
          <w:numId w:val="6"/>
        </w:numPr>
        <w:spacing w:before="120"/>
      </w:pPr>
      <w:r>
        <w:t xml:space="preserve">The evaluation findings will be used by Florence City Schools' leadership team.  </w:t>
      </w:r>
    </w:p>
    <w:p w:rsidR="004B7FB0" w:rsidRDefault="004B7FB0" w:rsidP="00147B08">
      <w:pPr>
        <w:pStyle w:val="Bullet1"/>
        <w:numPr>
          <w:ilvl w:val="0"/>
          <w:numId w:val="6"/>
        </w:numPr>
        <w:spacing w:before="120"/>
      </w:pPr>
      <w:r>
        <w:t xml:space="preserve">The leadership team needs to learn if the Academic Leader program is an </w:t>
      </w:r>
      <w:r w:rsidR="004877A6">
        <w:t>asset</w:t>
      </w:r>
      <w:r>
        <w:t xml:space="preserve"> to the school system; if it is helping teachers do their job more effectively</w:t>
      </w:r>
    </w:p>
    <w:p w:rsidR="004B7FB0" w:rsidRDefault="004B7FB0" w:rsidP="00147B08">
      <w:pPr>
        <w:pStyle w:val="Bullet1"/>
        <w:keepNext/>
        <w:keepLines/>
        <w:numPr>
          <w:ilvl w:val="0"/>
          <w:numId w:val="6"/>
        </w:numPr>
        <w:spacing w:before="120"/>
      </w:pPr>
      <w:r>
        <w:t>The findings will be used to make needed adjustments to the program such as changing of any expectations from academic leaders, adjustments to supplements and/or change to how academic leaders are selected.</w:t>
      </w:r>
    </w:p>
    <w:p w:rsidR="00980261" w:rsidRPr="00E76CBE" w:rsidRDefault="004B7FB0" w:rsidP="00147B08">
      <w:pPr>
        <w:pStyle w:val="Bullet1"/>
        <w:numPr>
          <w:ilvl w:val="0"/>
          <w:numId w:val="6"/>
        </w:numPr>
        <w:spacing w:before="120"/>
        <w:rPr>
          <w:b/>
        </w:rPr>
      </w:pPr>
      <w:r>
        <w:t>The intended users of this evaluation program will view data from surveys and interviews and credible information.</w:t>
      </w:r>
    </w:p>
    <w:p w:rsidR="001F7B67" w:rsidRPr="00AC1664" w:rsidRDefault="001F7B67" w:rsidP="00845864">
      <w:pPr>
        <w:rPr>
          <w:b/>
        </w:rPr>
      </w:pPr>
    </w:p>
    <w:p w:rsidR="00980261" w:rsidRDefault="00980261" w:rsidP="00980261">
      <w:pPr>
        <w:rPr>
          <w:b/>
        </w:rPr>
      </w:pPr>
      <w:r>
        <w:rPr>
          <w:b/>
        </w:rPr>
        <w:t>Evaluation Design</w:t>
      </w:r>
    </w:p>
    <w:p w:rsidR="00D731C2" w:rsidRDefault="00D731C2" w:rsidP="00147B08">
      <w:pPr>
        <w:pStyle w:val="Bullet1"/>
        <w:numPr>
          <w:ilvl w:val="0"/>
          <w:numId w:val="8"/>
        </w:numPr>
        <w:spacing w:before="120"/>
      </w:pPr>
      <w:r>
        <w:t xml:space="preserve">For my evaluation of the Academic Leader program of Florence City Schools, objectives-oriented approach would be the best fit for my evaluation plan.  The purpose of the Academic Leader program is specific and my evaluation will focus on the extent to which the objectives of this program are being met and how </w:t>
      </w:r>
      <w:r w:rsidR="00641A22">
        <w:t>well they are being achieved.</w:t>
      </w:r>
      <w:r>
        <w:t xml:space="preserve"> Provu’s Discrepancy Evaluation Model works to distinguish if there is a discrepancy between the objectives set for the program and the actual performance of the program to determine if change is needed to the program.  I feel this approach w</w:t>
      </w:r>
      <w:r w:rsidR="00641A22">
        <w:t>ould be helpful in determining i</w:t>
      </w:r>
      <w:r>
        <w:t>f the Academic Leader program of Florence City Schools is affective as is.</w:t>
      </w:r>
    </w:p>
    <w:p w:rsidR="00D731C2" w:rsidRDefault="00D731C2" w:rsidP="00880C3D">
      <w:pPr>
        <w:pStyle w:val="Bullet1"/>
        <w:numPr>
          <w:ilvl w:val="0"/>
          <w:numId w:val="0"/>
        </w:numPr>
        <w:spacing w:before="120"/>
        <w:ind w:left="360"/>
      </w:pPr>
    </w:p>
    <w:p w:rsidR="00880C3D" w:rsidRDefault="00880C3D" w:rsidP="00147B08">
      <w:pPr>
        <w:pStyle w:val="Bullet1"/>
        <w:numPr>
          <w:ilvl w:val="0"/>
          <w:numId w:val="8"/>
        </w:numPr>
        <w:spacing w:before="120"/>
      </w:pPr>
      <w:r>
        <w:t>I selected this design because I can</w:t>
      </w:r>
      <w:r w:rsidRPr="00880C3D">
        <w:t xml:space="preserve"> adapt my evaluation plan to encompass the characteristics of participant evaluation by focusing my evaluation on the participants in the program-the academic leaders.  The participants are the key to this program.  The objectives of the program focus on giving the participants and their coworkers more input in the planning and performing of duties.  My survey will focus on the participants of the program and strive to gain an understanding of how these participants help the programs objectives be met.</w:t>
      </w:r>
    </w:p>
    <w:p w:rsidR="00E76B06" w:rsidRDefault="00E76B06">
      <w:pPr>
        <w:rPr>
          <w:i/>
        </w:rPr>
      </w:pPr>
      <w:r>
        <w:rPr>
          <w:b/>
          <w:i/>
          <w:smallCaps/>
        </w:rPr>
        <w:br w:type="page"/>
      </w:r>
    </w:p>
    <w:p w:rsidR="00D250FE" w:rsidRDefault="00D250FE" w:rsidP="00E76CBE">
      <w:pPr>
        <w:pStyle w:val="Apphead1"/>
        <w:tabs>
          <w:tab w:val="clear" w:pos="540"/>
        </w:tabs>
        <w:ind w:left="360" w:hanging="360"/>
        <w:rPr>
          <w:i/>
        </w:rPr>
      </w:pPr>
      <w:r>
        <w:lastRenderedPageBreak/>
        <w:t>4.</w:t>
      </w:r>
      <w:r>
        <w:tab/>
      </w:r>
      <w:r w:rsidR="001279B0">
        <w:rPr>
          <w:sz w:val="36"/>
          <w:szCs w:val="36"/>
        </w:rPr>
        <w:t>Data Collection</w:t>
      </w:r>
    </w:p>
    <w:p w:rsidR="00863F38" w:rsidRDefault="00863F38" w:rsidP="00980261">
      <w:pPr>
        <w:ind w:left="720"/>
        <w:rPr>
          <w:i/>
        </w:rPr>
      </w:pPr>
    </w:p>
    <w:p w:rsidR="00980261" w:rsidRDefault="00980261" w:rsidP="00A8575A">
      <w:pPr>
        <w:rPr>
          <w:b/>
        </w:rPr>
      </w:pPr>
      <w:r>
        <w:rPr>
          <w:b/>
        </w:rPr>
        <w:t>Data Collection Methods</w:t>
      </w:r>
    </w:p>
    <w:p w:rsidR="00684BDC" w:rsidRDefault="00684BDC" w:rsidP="00147B08">
      <w:pPr>
        <w:pStyle w:val="Bullet1"/>
        <w:numPr>
          <w:ilvl w:val="0"/>
          <w:numId w:val="9"/>
        </w:numPr>
        <w:spacing w:before="120"/>
      </w:pPr>
      <w:r>
        <w:t>New data will be used to answer the evaluation questions.</w:t>
      </w:r>
    </w:p>
    <w:p w:rsidR="00684BDC" w:rsidRDefault="00684BDC" w:rsidP="00147B08">
      <w:pPr>
        <w:pStyle w:val="Bullet1"/>
        <w:numPr>
          <w:ilvl w:val="0"/>
          <w:numId w:val="9"/>
        </w:numPr>
        <w:spacing w:before="120"/>
      </w:pPr>
      <w:r>
        <w:t>Stakeholder interviews, teacher and academic leader surveys and group interviews will be used to acquire and collect data.</w:t>
      </w:r>
    </w:p>
    <w:p w:rsidR="00684BDC" w:rsidRDefault="00684BDC" w:rsidP="00147B08">
      <w:pPr>
        <w:pStyle w:val="Bullet1"/>
        <w:numPr>
          <w:ilvl w:val="0"/>
          <w:numId w:val="9"/>
        </w:numPr>
        <w:spacing w:before="120"/>
      </w:pPr>
      <w:r>
        <w:t>All data collected will be used.</w:t>
      </w:r>
    </w:p>
    <w:p w:rsidR="00684BDC" w:rsidRDefault="00684BDC" w:rsidP="00147B08">
      <w:pPr>
        <w:pStyle w:val="Bullet1"/>
        <w:numPr>
          <w:ilvl w:val="0"/>
          <w:numId w:val="9"/>
        </w:numPr>
        <w:spacing w:before="120"/>
      </w:pPr>
      <w:r>
        <w:t>Surveys and interview questions will be composed by the evaluator and data collection instruments will be used via the internet.</w:t>
      </w:r>
    </w:p>
    <w:p w:rsidR="00684BDC" w:rsidRDefault="00E610A7" w:rsidP="00147B08">
      <w:pPr>
        <w:pStyle w:val="Bullet1"/>
        <w:numPr>
          <w:ilvl w:val="0"/>
          <w:numId w:val="9"/>
        </w:numPr>
        <w:spacing w:before="120"/>
      </w:pPr>
      <w:r>
        <w:t>The quality and utility of existing data will be determined by the methods of collection.  Standard procedures of confidentiality and anonymity will insure quality and utility of data.</w:t>
      </w:r>
    </w:p>
    <w:p w:rsidR="00684BDC" w:rsidRDefault="00684BDC" w:rsidP="00147B08">
      <w:pPr>
        <w:pStyle w:val="Bullet1"/>
        <w:numPr>
          <w:ilvl w:val="0"/>
          <w:numId w:val="9"/>
        </w:numPr>
        <w:spacing w:before="120"/>
      </w:pPr>
      <w:r>
        <w:t>The source of data will be program stakeholders, teachers, current academic leaders and school administration.</w:t>
      </w:r>
    </w:p>
    <w:p w:rsidR="00E610A7" w:rsidRDefault="00E610A7" w:rsidP="00E610A7">
      <w:pPr>
        <w:pStyle w:val="ListParagraph"/>
        <w:ind w:left="1080"/>
      </w:pPr>
    </w:p>
    <w:p w:rsidR="00980261" w:rsidRPr="00AB6C25" w:rsidRDefault="00AB6C25" w:rsidP="00147B08">
      <w:pPr>
        <w:pStyle w:val="ListParagraph"/>
        <w:numPr>
          <w:ilvl w:val="0"/>
          <w:numId w:val="9"/>
        </w:numPr>
      </w:pPr>
      <w:r>
        <w:t xml:space="preserve">Data collected will be kept protected under lock and key. </w:t>
      </w:r>
    </w:p>
    <w:p w:rsidR="00863F38" w:rsidRDefault="00863F38" w:rsidP="00980261">
      <w:pPr>
        <w:ind w:left="720"/>
        <w:rPr>
          <w:i/>
        </w:rPr>
      </w:pPr>
    </w:p>
    <w:p w:rsidR="00980261" w:rsidRDefault="00980261" w:rsidP="00A8575A">
      <w:pPr>
        <w:rPr>
          <w:b/>
        </w:rPr>
      </w:pPr>
      <w:r>
        <w:rPr>
          <w:b/>
        </w:rPr>
        <w:t>Data Collection Method – Evaluation Question Link</w:t>
      </w:r>
    </w:p>
    <w:p w:rsidR="00863F38" w:rsidRDefault="00863F38" w:rsidP="00980261">
      <w:pPr>
        <w:ind w:left="720"/>
      </w:pPr>
    </w:p>
    <w:p w:rsidR="00A14D4B" w:rsidRDefault="00A14D4B" w:rsidP="00A14D4B">
      <w:pPr>
        <w:spacing w:after="60"/>
      </w:pPr>
      <w:r w:rsidRPr="00A14D4B">
        <w:rPr>
          <w:rFonts w:ascii="Arial" w:hAnsi="Arial" w:cs="Arial"/>
          <w:b/>
          <w:sz w:val="20"/>
          <w:szCs w:val="20"/>
        </w:rPr>
        <w:t xml:space="preserve">Table </w:t>
      </w:r>
      <w:r w:rsidR="000970C8">
        <w:rPr>
          <w:rFonts w:ascii="Arial" w:hAnsi="Arial" w:cs="Arial"/>
          <w:b/>
          <w:sz w:val="20"/>
          <w:szCs w:val="20"/>
        </w:rPr>
        <w:t>2</w:t>
      </w:r>
      <w:r w:rsidRPr="00A14D4B">
        <w:rPr>
          <w:rFonts w:ascii="Arial" w:hAnsi="Arial" w:cs="Arial"/>
          <w:b/>
          <w:sz w:val="20"/>
          <w:szCs w:val="20"/>
        </w:rPr>
        <w:t xml:space="preserve">: Evaluation Questions </w:t>
      </w:r>
      <w:r w:rsidR="00321FB2">
        <w:rPr>
          <w:rFonts w:ascii="Arial" w:hAnsi="Arial" w:cs="Arial"/>
          <w:b/>
          <w:sz w:val="20"/>
          <w:szCs w:val="20"/>
        </w:rPr>
        <w:t>and</w:t>
      </w:r>
      <w:r w:rsidRPr="00A14D4B">
        <w:rPr>
          <w:rFonts w:ascii="Arial" w:hAnsi="Arial" w:cs="Arial"/>
          <w:b/>
          <w:sz w:val="20"/>
          <w:szCs w:val="20"/>
        </w:rPr>
        <w:t xml:space="preserve"> Associated Data Collection Methods</w:t>
      </w:r>
    </w:p>
    <w:tbl>
      <w:tblPr>
        <w:tblW w:w="8024" w:type="dxa"/>
        <w:jc w:val="center"/>
        <w:tblBorders>
          <w:top w:val="single" w:sz="4" w:space="0" w:color="244061"/>
          <w:left w:val="single" w:sz="4" w:space="0" w:color="244061"/>
          <w:bottom w:val="single" w:sz="4" w:space="0" w:color="244061"/>
          <w:right w:val="single" w:sz="4" w:space="0" w:color="244061"/>
          <w:insideH w:val="single" w:sz="4" w:space="0" w:color="244061"/>
          <w:insideV w:val="single" w:sz="4" w:space="0" w:color="244061"/>
        </w:tblBorders>
        <w:tblLook w:val="01E0" w:firstRow="1" w:lastRow="1" w:firstColumn="1" w:lastColumn="1" w:noHBand="0" w:noVBand="0"/>
      </w:tblPr>
      <w:tblGrid>
        <w:gridCol w:w="2918"/>
        <w:gridCol w:w="2553"/>
        <w:gridCol w:w="2553"/>
      </w:tblGrid>
      <w:tr w:rsidR="00980261" w:rsidRPr="00A14D4B" w:rsidTr="00192DF9">
        <w:trPr>
          <w:trHeight w:hRule="exact" w:val="560"/>
          <w:jc w:val="center"/>
        </w:trPr>
        <w:tc>
          <w:tcPr>
            <w:tcW w:w="2918" w:type="dxa"/>
            <w:shd w:val="clear" w:color="auto" w:fill="365F91"/>
            <w:vAlign w:val="center"/>
          </w:tcPr>
          <w:p w:rsidR="00980261" w:rsidRPr="00A14D4B" w:rsidRDefault="00980261" w:rsidP="00407E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A14D4B">
              <w:rPr>
                <w:rFonts w:ascii="Arial" w:hAnsi="Arial" w:cs="Arial"/>
                <w:b/>
                <w:color w:val="FFFFFF"/>
                <w:sz w:val="20"/>
                <w:szCs w:val="20"/>
              </w:rPr>
              <w:t>Evaluation Question</w:t>
            </w:r>
          </w:p>
        </w:tc>
        <w:tc>
          <w:tcPr>
            <w:tcW w:w="2553" w:type="dxa"/>
            <w:shd w:val="clear" w:color="auto" w:fill="365F91"/>
            <w:vAlign w:val="center"/>
          </w:tcPr>
          <w:p w:rsidR="00980261" w:rsidRPr="00A14D4B" w:rsidRDefault="00980261" w:rsidP="00407E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A14D4B">
              <w:rPr>
                <w:rFonts w:ascii="Arial" w:hAnsi="Arial" w:cs="Arial"/>
                <w:b/>
                <w:color w:val="FFFFFF"/>
                <w:sz w:val="20"/>
                <w:szCs w:val="20"/>
              </w:rPr>
              <w:t>Data Collection Method</w:t>
            </w:r>
          </w:p>
        </w:tc>
        <w:tc>
          <w:tcPr>
            <w:tcW w:w="2553" w:type="dxa"/>
            <w:shd w:val="clear" w:color="auto" w:fill="365F91"/>
            <w:vAlign w:val="center"/>
          </w:tcPr>
          <w:p w:rsidR="00980261" w:rsidRPr="00A14D4B" w:rsidRDefault="00980261" w:rsidP="00407E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A14D4B">
              <w:rPr>
                <w:rFonts w:ascii="Arial" w:hAnsi="Arial" w:cs="Arial"/>
                <w:b/>
                <w:color w:val="FFFFFF"/>
                <w:sz w:val="20"/>
                <w:szCs w:val="20"/>
              </w:rPr>
              <w:t>Source of Data</w:t>
            </w:r>
          </w:p>
        </w:tc>
      </w:tr>
      <w:tr w:rsidR="00980261" w:rsidTr="00192DF9">
        <w:trPr>
          <w:trHeight w:val="404"/>
          <w:jc w:val="center"/>
        </w:trPr>
        <w:tc>
          <w:tcPr>
            <w:tcW w:w="2918" w:type="dxa"/>
            <w:vMerge w:val="restart"/>
          </w:tcPr>
          <w:p w:rsidR="00980261" w:rsidRPr="00A14D4B" w:rsidRDefault="00980261"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sidRPr="00A14D4B">
              <w:rPr>
                <w:rFonts w:ascii="Arial" w:hAnsi="Arial" w:cs="Arial"/>
                <w:sz w:val="20"/>
                <w:szCs w:val="20"/>
              </w:rPr>
              <w:t>1.</w:t>
            </w:r>
            <w:r w:rsidR="00192DF9" w:rsidRPr="00192DF9">
              <w:t xml:space="preserve"> </w:t>
            </w:r>
            <w:r w:rsidR="00192DF9" w:rsidRPr="00192DF9">
              <w:rPr>
                <w:rFonts w:ascii="Arial" w:hAnsi="Arial" w:cs="Arial"/>
                <w:sz w:val="20"/>
                <w:szCs w:val="20"/>
              </w:rPr>
              <w:t xml:space="preserve">Is this program doing what it was designed to do-is it accomplishing its purpose.  </w:t>
            </w:r>
          </w:p>
        </w:tc>
        <w:tc>
          <w:tcPr>
            <w:tcW w:w="2553" w:type="dxa"/>
          </w:tcPr>
          <w:p w:rsidR="00980261" w:rsidRPr="00A14D4B" w:rsidRDefault="00192DF9"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Pr>
                <w:rFonts w:ascii="Arial" w:hAnsi="Arial" w:cs="Arial"/>
                <w:sz w:val="20"/>
                <w:szCs w:val="20"/>
              </w:rPr>
              <w:t>Survey via internet</w:t>
            </w:r>
          </w:p>
        </w:tc>
        <w:tc>
          <w:tcPr>
            <w:tcW w:w="2553" w:type="dxa"/>
          </w:tcPr>
          <w:p w:rsidR="00980261" w:rsidRPr="00A14D4B" w:rsidRDefault="00192DF9"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Pr>
                <w:rFonts w:ascii="Arial" w:hAnsi="Arial" w:cs="Arial"/>
                <w:sz w:val="20"/>
                <w:szCs w:val="20"/>
              </w:rPr>
              <w:t>Survey</w:t>
            </w:r>
            <w:r w:rsidR="00F077E4">
              <w:rPr>
                <w:rFonts w:ascii="Arial" w:hAnsi="Arial" w:cs="Arial"/>
                <w:sz w:val="20"/>
                <w:szCs w:val="20"/>
              </w:rPr>
              <w:t xml:space="preserve"> Results</w:t>
            </w:r>
          </w:p>
        </w:tc>
      </w:tr>
      <w:tr w:rsidR="00980261" w:rsidTr="00192DF9">
        <w:trPr>
          <w:trHeight w:val="130"/>
          <w:jc w:val="center"/>
        </w:trPr>
        <w:tc>
          <w:tcPr>
            <w:tcW w:w="2918" w:type="dxa"/>
            <w:vMerge/>
          </w:tcPr>
          <w:p w:rsidR="00980261" w:rsidRPr="00A14D4B" w:rsidRDefault="00980261"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p>
        </w:tc>
        <w:tc>
          <w:tcPr>
            <w:tcW w:w="2553" w:type="dxa"/>
          </w:tcPr>
          <w:p w:rsidR="00980261" w:rsidRPr="00A14D4B" w:rsidRDefault="00192DF9"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Pr>
                <w:rFonts w:ascii="Arial" w:hAnsi="Arial" w:cs="Arial"/>
                <w:sz w:val="20"/>
                <w:szCs w:val="20"/>
              </w:rPr>
              <w:t>Group interviews</w:t>
            </w:r>
          </w:p>
        </w:tc>
        <w:tc>
          <w:tcPr>
            <w:tcW w:w="2553" w:type="dxa"/>
          </w:tcPr>
          <w:p w:rsidR="00980261" w:rsidRPr="00A14D4B" w:rsidRDefault="00F077E4"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Pr>
                <w:rFonts w:ascii="Arial" w:hAnsi="Arial" w:cs="Arial"/>
                <w:sz w:val="20"/>
                <w:szCs w:val="20"/>
              </w:rPr>
              <w:t>Notes from group interviews</w:t>
            </w:r>
          </w:p>
        </w:tc>
      </w:tr>
      <w:tr w:rsidR="00980261" w:rsidTr="00192DF9">
        <w:trPr>
          <w:trHeight w:val="156"/>
          <w:jc w:val="center"/>
        </w:trPr>
        <w:tc>
          <w:tcPr>
            <w:tcW w:w="2918" w:type="dxa"/>
            <w:vMerge w:val="restart"/>
          </w:tcPr>
          <w:p w:rsidR="00980261" w:rsidRPr="00A14D4B" w:rsidRDefault="00980261" w:rsidP="00F077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sidRPr="00A14D4B">
              <w:rPr>
                <w:rFonts w:ascii="Arial" w:hAnsi="Arial" w:cs="Arial"/>
                <w:sz w:val="20"/>
                <w:szCs w:val="20"/>
              </w:rPr>
              <w:t>2.</w:t>
            </w:r>
            <w:r w:rsidR="00192DF9">
              <w:t xml:space="preserve"> </w:t>
            </w:r>
            <w:r w:rsidR="00F077E4">
              <w:rPr>
                <w:rFonts w:ascii="Arial" w:hAnsi="Arial" w:cs="Arial"/>
                <w:sz w:val="20"/>
                <w:szCs w:val="20"/>
              </w:rPr>
              <w:t>What are the programs strengths and weaknesses?</w:t>
            </w:r>
            <w:r w:rsidR="00192DF9" w:rsidRPr="00192DF9">
              <w:rPr>
                <w:rFonts w:ascii="Arial" w:hAnsi="Arial" w:cs="Arial"/>
                <w:sz w:val="20"/>
                <w:szCs w:val="20"/>
              </w:rPr>
              <w:t xml:space="preserve">  </w:t>
            </w:r>
          </w:p>
        </w:tc>
        <w:tc>
          <w:tcPr>
            <w:tcW w:w="2553" w:type="dxa"/>
          </w:tcPr>
          <w:p w:rsidR="00980261" w:rsidRPr="00A14D4B" w:rsidRDefault="00F077E4"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Pr>
                <w:rFonts w:ascii="Arial" w:hAnsi="Arial" w:cs="Arial"/>
                <w:sz w:val="20"/>
                <w:szCs w:val="20"/>
              </w:rPr>
              <w:t>Survey via the internet</w:t>
            </w:r>
          </w:p>
        </w:tc>
        <w:tc>
          <w:tcPr>
            <w:tcW w:w="2553" w:type="dxa"/>
          </w:tcPr>
          <w:p w:rsidR="00980261" w:rsidRPr="00A14D4B" w:rsidRDefault="00F077E4"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Pr>
                <w:rFonts w:ascii="Arial" w:hAnsi="Arial" w:cs="Arial"/>
                <w:sz w:val="20"/>
                <w:szCs w:val="20"/>
              </w:rPr>
              <w:t>Survey Results</w:t>
            </w:r>
          </w:p>
        </w:tc>
      </w:tr>
      <w:tr w:rsidR="00980261" w:rsidTr="00192DF9">
        <w:trPr>
          <w:trHeight w:val="156"/>
          <w:jc w:val="center"/>
        </w:trPr>
        <w:tc>
          <w:tcPr>
            <w:tcW w:w="2918" w:type="dxa"/>
            <w:vMerge/>
          </w:tcPr>
          <w:p w:rsidR="00980261" w:rsidRPr="00A14D4B" w:rsidRDefault="00980261"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p>
        </w:tc>
        <w:tc>
          <w:tcPr>
            <w:tcW w:w="2553" w:type="dxa"/>
          </w:tcPr>
          <w:p w:rsidR="00980261" w:rsidRPr="00A14D4B" w:rsidRDefault="00F077E4"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Pr>
                <w:rFonts w:ascii="Arial" w:hAnsi="Arial" w:cs="Arial"/>
                <w:sz w:val="20"/>
                <w:szCs w:val="20"/>
              </w:rPr>
              <w:t>Group interviews</w:t>
            </w:r>
          </w:p>
        </w:tc>
        <w:tc>
          <w:tcPr>
            <w:tcW w:w="2553" w:type="dxa"/>
          </w:tcPr>
          <w:p w:rsidR="00980261" w:rsidRPr="00A14D4B" w:rsidRDefault="00F077E4"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Pr>
                <w:rFonts w:ascii="Arial" w:hAnsi="Arial" w:cs="Arial"/>
                <w:sz w:val="20"/>
                <w:szCs w:val="20"/>
              </w:rPr>
              <w:t>Notes from group interviews</w:t>
            </w:r>
          </w:p>
        </w:tc>
      </w:tr>
      <w:tr w:rsidR="00980261" w:rsidTr="00192DF9">
        <w:trPr>
          <w:trHeight w:val="130"/>
          <w:jc w:val="center"/>
        </w:trPr>
        <w:tc>
          <w:tcPr>
            <w:tcW w:w="2918" w:type="dxa"/>
            <w:vMerge/>
          </w:tcPr>
          <w:p w:rsidR="00980261" w:rsidRPr="00A14D4B" w:rsidRDefault="00980261"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p>
        </w:tc>
        <w:tc>
          <w:tcPr>
            <w:tcW w:w="2553" w:type="dxa"/>
          </w:tcPr>
          <w:p w:rsidR="00980261" w:rsidRPr="00A14D4B" w:rsidRDefault="00980261"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p>
        </w:tc>
        <w:tc>
          <w:tcPr>
            <w:tcW w:w="2553" w:type="dxa"/>
          </w:tcPr>
          <w:p w:rsidR="00980261" w:rsidRPr="00A14D4B" w:rsidRDefault="00980261"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p>
        </w:tc>
      </w:tr>
    </w:tbl>
    <w:p w:rsidR="00863F38" w:rsidRDefault="00863F38">
      <w:pPr>
        <w:rPr>
          <w:rFonts w:ascii="Times New Roman Bold" w:hAnsi="Times New Roman Bold"/>
          <w:b/>
          <w:smallCaps/>
          <w:sz w:val="28"/>
          <w:szCs w:val="28"/>
        </w:rPr>
      </w:pPr>
    </w:p>
    <w:p w:rsidR="00980261" w:rsidRDefault="00145678" w:rsidP="00CE092A">
      <w:pPr>
        <w:pStyle w:val="Apphead1"/>
        <w:tabs>
          <w:tab w:val="clear" w:pos="540"/>
        </w:tabs>
        <w:ind w:left="360" w:hanging="360"/>
      </w:pPr>
      <w:r>
        <w:t>5</w:t>
      </w:r>
      <w:r w:rsidR="00A8575A">
        <w:t xml:space="preserve">. </w:t>
      </w:r>
      <w:r w:rsidR="00A8575A">
        <w:tab/>
      </w:r>
      <w:r w:rsidR="001279B0">
        <w:rPr>
          <w:sz w:val="36"/>
          <w:szCs w:val="36"/>
        </w:rPr>
        <w:t>Data Analysis and Interpretation</w:t>
      </w:r>
      <w:r w:rsidR="00A8575A">
        <w:t xml:space="preserve"> </w:t>
      </w:r>
    </w:p>
    <w:p w:rsidR="00CE092A" w:rsidRDefault="00CE092A" w:rsidP="00980261">
      <w:pPr>
        <w:rPr>
          <w:i/>
        </w:rPr>
      </w:pPr>
    </w:p>
    <w:p w:rsidR="00863F38" w:rsidRPr="00CE092A" w:rsidRDefault="00863F38" w:rsidP="00980261">
      <w:pPr>
        <w:rPr>
          <w:b/>
        </w:rPr>
      </w:pPr>
    </w:p>
    <w:p w:rsidR="00145678" w:rsidRDefault="00145678" w:rsidP="00145678">
      <w:pPr>
        <w:keepNext/>
        <w:keepLines/>
        <w:rPr>
          <w:b/>
        </w:rPr>
      </w:pPr>
      <w:r>
        <w:rPr>
          <w:b/>
        </w:rPr>
        <w:t>Indicators and Standards</w:t>
      </w:r>
    </w:p>
    <w:p w:rsidR="00AD42EB" w:rsidRPr="00B630D5" w:rsidRDefault="00AD42EB" w:rsidP="00147B08">
      <w:pPr>
        <w:pStyle w:val="Bullet1"/>
        <w:keepNext/>
        <w:keepLines/>
        <w:numPr>
          <w:ilvl w:val="0"/>
          <w:numId w:val="10"/>
        </w:numPr>
        <w:spacing w:before="120"/>
      </w:pPr>
      <w:r>
        <w:t xml:space="preserve">The level of the performance of the academic leader program can be measured by the perceptions of those who are affected by the program each and every day.  Interview </w:t>
      </w:r>
      <w:r w:rsidR="004877A6">
        <w:t>questions</w:t>
      </w:r>
      <w:r>
        <w:t xml:space="preserve"> designed to address the specific evaluation questions can help the evaluator to determine if the program is functioning as it was designed and also help to pinpoint strengths and weaknesses of the program.</w:t>
      </w:r>
    </w:p>
    <w:p w:rsidR="00145678" w:rsidRDefault="00AD42EB" w:rsidP="00147B08">
      <w:pPr>
        <w:pStyle w:val="ListParagraph"/>
        <w:numPr>
          <w:ilvl w:val="0"/>
          <w:numId w:val="10"/>
        </w:numPr>
      </w:pPr>
      <w:r>
        <w:t xml:space="preserve">Success of the academic leader program will be determined by the percentage of teachers and academic leaders who agree that the program is in fact meeting the pre-set goals.  Eighty percent agreement will be needed to indicate success of the program </w:t>
      </w:r>
      <w:r>
        <w:lastRenderedPageBreak/>
        <w:t>stickin</w:t>
      </w:r>
      <w:r w:rsidR="00CD4B18">
        <w:t>g to its mission.  For question</w:t>
      </w:r>
      <w:r>
        <w:t xml:space="preserve"> two addressing strengths and weaknesses, any information gained is both useful and helpful making any information a success.</w:t>
      </w:r>
    </w:p>
    <w:p w:rsidR="00863F38" w:rsidRDefault="00863F38" w:rsidP="00145678"/>
    <w:p w:rsidR="00145678" w:rsidRDefault="00145678" w:rsidP="00145678">
      <w:pPr>
        <w:spacing w:after="60"/>
      </w:pPr>
      <w:r w:rsidRPr="00A14D4B">
        <w:rPr>
          <w:rFonts w:ascii="Arial" w:hAnsi="Arial" w:cs="Arial"/>
          <w:b/>
          <w:sz w:val="20"/>
          <w:szCs w:val="20"/>
        </w:rPr>
        <w:t xml:space="preserve">Table </w:t>
      </w:r>
      <w:r w:rsidR="000970C8">
        <w:rPr>
          <w:rFonts w:ascii="Arial" w:hAnsi="Arial" w:cs="Arial"/>
          <w:b/>
          <w:sz w:val="20"/>
          <w:szCs w:val="20"/>
        </w:rPr>
        <w:t>3</w:t>
      </w:r>
      <w:r w:rsidRPr="00A14D4B">
        <w:rPr>
          <w:rFonts w:ascii="Arial" w:hAnsi="Arial" w:cs="Arial"/>
          <w:b/>
          <w:sz w:val="20"/>
          <w:szCs w:val="20"/>
        </w:rPr>
        <w:t>. Indicators and Success</w:t>
      </w:r>
    </w:p>
    <w:tbl>
      <w:tblPr>
        <w:tblW w:w="7920" w:type="dxa"/>
        <w:jc w:val="center"/>
        <w:tblBorders>
          <w:top w:val="single" w:sz="4" w:space="0" w:color="244061"/>
          <w:left w:val="single" w:sz="4" w:space="0" w:color="244061"/>
          <w:bottom w:val="single" w:sz="4" w:space="0" w:color="244061"/>
          <w:right w:val="single" w:sz="4" w:space="0" w:color="244061"/>
          <w:insideH w:val="single" w:sz="4" w:space="0" w:color="244061"/>
          <w:insideV w:val="single" w:sz="4" w:space="0" w:color="244061"/>
        </w:tblBorders>
        <w:tblLook w:val="01E0" w:firstRow="1" w:lastRow="1" w:firstColumn="1" w:lastColumn="1" w:noHBand="0" w:noVBand="0"/>
      </w:tblPr>
      <w:tblGrid>
        <w:gridCol w:w="2880"/>
        <w:gridCol w:w="2520"/>
        <w:gridCol w:w="2520"/>
      </w:tblGrid>
      <w:tr w:rsidR="00145678" w:rsidRPr="00E76B06" w:rsidTr="00843A71">
        <w:trPr>
          <w:jc w:val="center"/>
        </w:trPr>
        <w:tc>
          <w:tcPr>
            <w:tcW w:w="2880" w:type="dxa"/>
            <w:shd w:val="clear" w:color="auto" w:fill="365F91"/>
            <w:vAlign w:val="center"/>
          </w:tcPr>
          <w:p w:rsidR="00145678" w:rsidRPr="00E76B06" w:rsidRDefault="00145678"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E76B06">
              <w:rPr>
                <w:rFonts w:ascii="Arial" w:hAnsi="Arial" w:cs="Arial"/>
                <w:b/>
                <w:color w:val="FFFFFF"/>
                <w:sz w:val="20"/>
                <w:szCs w:val="20"/>
              </w:rPr>
              <w:t>Evaluation Question</w:t>
            </w:r>
          </w:p>
        </w:tc>
        <w:tc>
          <w:tcPr>
            <w:tcW w:w="2520" w:type="dxa"/>
            <w:shd w:val="clear" w:color="auto" w:fill="365F91"/>
            <w:vAlign w:val="center"/>
          </w:tcPr>
          <w:p w:rsidR="00145678" w:rsidRPr="00E76B06" w:rsidRDefault="00145678"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E76B06">
              <w:rPr>
                <w:rFonts w:ascii="Arial" w:hAnsi="Arial" w:cs="Arial"/>
                <w:b/>
                <w:color w:val="FFFFFF"/>
                <w:sz w:val="20"/>
                <w:szCs w:val="20"/>
              </w:rPr>
              <w:t>Criteria or Indicator</w:t>
            </w:r>
          </w:p>
        </w:tc>
        <w:tc>
          <w:tcPr>
            <w:tcW w:w="2520" w:type="dxa"/>
            <w:shd w:val="clear" w:color="auto" w:fill="365F91"/>
            <w:vAlign w:val="center"/>
          </w:tcPr>
          <w:p w:rsidR="00145678" w:rsidRPr="00E76B06" w:rsidRDefault="00145678"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E76B06">
              <w:rPr>
                <w:rFonts w:ascii="Arial" w:hAnsi="Arial" w:cs="Arial"/>
                <w:b/>
                <w:color w:val="FFFFFF"/>
                <w:sz w:val="20"/>
                <w:szCs w:val="20"/>
              </w:rPr>
              <w:t>Standards</w:t>
            </w:r>
          </w:p>
          <w:p w:rsidR="00145678" w:rsidRPr="00E76B06" w:rsidRDefault="00145678"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E76B06">
              <w:rPr>
                <w:rFonts w:ascii="Arial" w:hAnsi="Arial" w:cs="Arial"/>
                <w:b/>
                <w:color w:val="FFFFFF"/>
                <w:sz w:val="20"/>
                <w:szCs w:val="20"/>
              </w:rPr>
              <w:t>(What Constitutes “Success”?)</w:t>
            </w:r>
          </w:p>
        </w:tc>
      </w:tr>
      <w:tr w:rsidR="00145678" w:rsidRPr="009F6226" w:rsidTr="00E76B06">
        <w:trPr>
          <w:cantSplit/>
          <w:trHeight w:val="264"/>
          <w:jc w:val="center"/>
        </w:trPr>
        <w:tc>
          <w:tcPr>
            <w:tcW w:w="2880" w:type="dxa"/>
            <w:vMerge w:val="restart"/>
          </w:tcPr>
          <w:p w:rsidR="00145678" w:rsidRPr="00D24CB9" w:rsidRDefault="00145678"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2"/>
              </w:rPr>
            </w:pPr>
            <w:r w:rsidRPr="00D24CB9">
              <w:rPr>
                <w:rFonts w:ascii="Arial" w:hAnsi="Arial" w:cs="Arial"/>
                <w:sz w:val="22"/>
              </w:rPr>
              <w:t>1.</w:t>
            </w:r>
            <w:r w:rsidR="00346347">
              <w:t xml:space="preserve"> </w:t>
            </w:r>
            <w:r w:rsidR="00346347" w:rsidRPr="00346347">
              <w:rPr>
                <w:rFonts w:ascii="Arial" w:hAnsi="Arial" w:cs="Arial"/>
                <w:sz w:val="22"/>
              </w:rPr>
              <w:t xml:space="preserve">Is this program doing what it was designed to do-is it accomplishing its purpose.  </w:t>
            </w:r>
          </w:p>
        </w:tc>
        <w:tc>
          <w:tcPr>
            <w:tcW w:w="2520" w:type="dxa"/>
          </w:tcPr>
          <w:p w:rsidR="00145678" w:rsidRPr="009F6226" w:rsidRDefault="00A528DA"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i/>
                <w:sz w:val="22"/>
              </w:rPr>
            </w:pPr>
            <w:r>
              <w:rPr>
                <w:rFonts w:ascii="Arial" w:hAnsi="Arial" w:cs="Arial"/>
                <w:i/>
                <w:sz w:val="22"/>
              </w:rPr>
              <w:t>*survey indicators</w:t>
            </w:r>
          </w:p>
        </w:tc>
        <w:tc>
          <w:tcPr>
            <w:tcW w:w="2520" w:type="dxa"/>
          </w:tcPr>
          <w:p w:rsidR="00145678" w:rsidRPr="009F6226" w:rsidRDefault="00A528DA"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i/>
                <w:sz w:val="22"/>
              </w:rPr>
            </w:pPr>
            <w:r>
              <w:rPr>
                <w:rFonts w:ascii="Arial" w:hAnsi="Arial" w:cs="Arial"/>
                <w:i/>
                <w:sz w:val="22"/>
              </w:rPr>
              <w:t>80% agreement</w:t>
            </w:r>
          </w:p>
        </w:tc>
      </w:tr>
      <w:tr w:rsidR="00145678" w:rsidRPr="009F6226" w:rsidTr="00E76B06">
        <w:trPr>
          <w:cantSplit/>
          <w:trHeight w:val="85"/>
          <w:jc w:val="center"/>
        </w:trPr>
        <w:tc>
          <w:tcPr>
            <w:tcW w:w="2880" w:type="dxa"/>
            <w:vMerge/>
          </w:tcPr>
          <w:p w:rsidR="00145678" w:rsidRPr="00D24CB9" w:rsidRDefault="00145678"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2"/>
              </w:rPr>
            </w:pPr>
          </w:p>
        </w:tc>
        <w:tc>
          <w:tcPr>
            <w:tcW w:w="2520" w:type="dxa"/>
          </w:tcPr>
          <w:p w:rsidR="00145678" w:rsidRPr="009F6226" w:rsidRDefault="00A528DA"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i/>
                <w:sz w:val="22"/>
              </w:rPr>
            </w:pPr>
            <w:r>
              <w:rPr>
                <w:rFonts w:ascii="Arial" w:hAnsi="Arial" w:cs="Arial"/>
                <w:i/>
                <w:sz w:val="22"/>
              </w:rPr>
              <w:t>*Group interview consensus of success</w:t>
            </w:r>
          </w:p>
        </w:tc>
        <w:tc>
          <w:tcPr>
            <w:tcW w:w="2520" w:type="dxa"/>
          </w:tcPr>
          <w:p w:rsidR="00145678" w:rsidRPr="009F6226" w:rsidRDefault="00A528DA"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i/>
                <w:sz w:val="22"/>
              </w:rPr>
            </w:pPr>
            <w:r>
              <w:rPr>
                <w:rFonts w:ascii="Arial" w:hAnsi="Arial" w:cs="Arial"/>
                <w:i/>
                <w:sz w:val="22"/>
              </w:rPr>
              <w:t>80% agreement</w:t>
            </w:r>
          </w:p>
        </w:tc>
      </w:tr>
      <w:tr w:rsidR="00145678" w:rsidRPr="009F6226" w:rsidTr="00E76B06">
        <w:trPr>
          <w:cantSplit/>
          <w:trHeight w:val="102"/>
          <w:jc w:val="center"/>
        </w:trPr>
        <w:tc>
          <w:tcPr>
            <w:tcW w:w="2880" w:type="dxa"/>
            <w:vMerge w:val="restart"/>
          </w:tcPr>
          <w:p w:rsidR="00145678" w:rsidRPr="00D24CB9" w:rsidRDefault="00145678"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2"/>
              </w:rPr>
            </w:pPr>
            <w:r w:rsidRPr="00D24CB9">
              <w:rPr>
                <w:rFonts w:ascii="Arial" w:hAnsi="Arial" w:cs="Arial"/>
                <w:sz w:val="22"/>
              </w:rPr>
              <w:t>2.</w:t>
            </w:r>
            <w:r w:rsidR="00AD42EB">
              <w:t xml:space="preserve"> </w:t>
            </w:r>
            <w:r w:rsidR="00AD42EB" w:rsidRPr="00AD42EB">
              <w:rPr>
                <w:rFonts w:ascii="Arial" w:hAnsi="Arial" w:cs="Arial"/>
                <w:sz w:val="22"/>
              </w:rPr>
              <w:t xml:space="preserve">What are the programs strengths and weaknesses?  </w:t>
            </w:r>
          </w:p>
        </w:tc>
        <w:tc>
          <w:tcPr>
            <w:tcW w:w="2520" w:type="dxa"/>
          </w:tcPr>
          <w:p w:rsidR="00145678" w:rsidRPr="009F6226" w:rsidRDefault="00A528DA"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i/>
                <w:sz w:val="22"/>
              </w:rPr>
            </w:pPr>
            <w:r>
              <w:rPr>
                <w:rFonts w:ascii="Arial" w:hAnsi="Arial" w:cs="Arial"/>
                <w:i/>
                <w:sz w:val="22"/>
              </w:rPr>
              <w:t>*Any strengths identified</w:t>
            </w:r>
          </w:p>
        </w:tc>
        <w:tc>
          <w:tcPr>
            <w:tcW w:w="2520" w:type="dxa"/>
          </w:tcPr>
          <w:p w:rsidR="00145678" w:rsidRPr="009F6226" w:rsidRDefault="00A528DA"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i/>
                <w:sz w:val="22"/>
              </w:rPr>
            </w:pPr>
            <w:r>
              <w:rPr>
                <w:rFonts w:ascii="Arial" w:hAnsi="Arial" w:cs="Arial"/>
                <w:i/>
                <w:sz w:val="22"/>
              </w:rPr>
              <w:t>*any information gained indicates success</w:t>
            </w:r>
          </w:p>
        </w:tc>
      </w:tr>
      <w:tr w:rsidR="00145678" w:rsidRPr="009F6226" w:rsidTr="00E76B06">
        <w:trPr>
          <w:cantSplit/>
          <w:trHeight w:val="102"/>
          <w:jc w:val="center"/>
        </w:trPr>
        <w:tc>
          <w:tcPr>
            <w:tcW w:w="2880" w:type="dxa"/>
            <w:vMerge/>
          </w:tcPr>
          <w:p w:rsidR="00145678" w:rsidRPr="009F6226" w:rsidRDefault="00145678"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i/>
                <w:sz w:val="22"/>
              </w:rPr>
            </w:pPr>
          </w:p>
        </w:tc>
        <w:tc>
          <w:tcPr>
            <w:tcW w:w="2520" w:type="dxa"/>
          </w:tcPr>
          <w:p w:rsidR="00145678" w:rsidRPr="009F6226" w:rsidRDefault="00A528DA"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i/>
                <w:sz w:val="22"/>
              </w:rPr>
            </w:pPr>
            <w:r>
              <w:rPr>
                <w:rFonts w:ascii="Arial" w:hAnsi="Arial" w:cs="Arial"/>
                <w:i/>
                <w:sz w:val="22"/>
              </w:rPr>
              <w:t>*Any weaknesses identified</w:t>
            </w:r>
          </w:p>
        </w:tc>
        <w:tc>
          <w:tcPr>
            <w:tcW w:w="2520" w:type="dxa"/>
          </w:tcPr>
          <w:p w:rsidR="00145678" w:rsidRPr="009F6226" w:rsidRDefault="00A528DA"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i/>
                <w:sz w:val="22"/>
              </w:rPr>
            </w:pPr>
            <w:r>
              <w:rPr>
                <w:rFonts w:ascii="Arial" w:hAnsi="Arial" w:cs="Arial"/>
                <w:i/>
                <w:sz w:val="22"/>
              </w:rPr>
              <w:t>*any information gained indicates success</w:t>
            </w:r>
          </w:p>
        </w:tc>
      </w:tr>
      <w:tr w:rsidR="00145678" w:rsidRPr="009F6226" w:rsidTr="00E76B06">
        <w:trPr>
          <w:cantSplit/>
          <w:trHeight w:val="85"/>
          <w:jc w:val="center"/>
        </w:trPr>
        <w:tc>
          <w:tcPr>
            <w:tcW w:w="2880" w:type="dxa"/>
            <w:vMerge/>
          </w:tcPr>
          <w:p w:rsidR="00145678" w:rsidRPr="009F6226" w:rsidRDefault="00145678"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i/>
                <w:sz w:val="22"/>
              </w:rPr>
            </w:pPr>
          </w:p>
        </w:tc>
        <w:tc>
          <w:tcPr>
            <w:tcW w:w="2520" w:type="dxa"/>
          </w:tcPr>
          <w:p w:rsidR="00145678" w:rsidRPr="009F6226" w:rsidRDefault="00145678"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i/>
                <w:sz w:val="22"/>
              </w:rPr>
            </w:pPr>
          </w:p>
        </w:tc>
        <w:tc>
          <w:tcPr>
            <w:tcW w:w="2520" w:type="dxa"/>
          </w:tcPr>
          <w:p w:rsidR="00145678" w:rsidRPr="009F6226" w:rsidRDefault="00145678" w:rsidP="001456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i/>
                <w:sz w:val="22"/>
              </w:rPr>
            </w:pPr>
          </w:p>
        </w:tc>
      </w:tr>
    </w:tbl>
    <w:p w:rsidR="00145678" w:rsidRDefault="00145678" w:rsidP="00145678">
      <w:pPr>
        <w:rPr>
          <w:b/>
        </w:rPr>
      </w:pPr>
    </w:p>
    <w:p w:rsidR="009F6226" w:rsidRDefault="009F6226" w:rsidP="00980261">
      <w:pPr>
        <w:rPr>
          <w:b/>
        </w:rPr>
      </w:pPr>
    </w:p>
    <w:p w:rsidR="00980261" w:rsidRDefault="00980261" w:rsidP="00980261">
      <w:pPr>
        <w:rPr>
          <w:b/>
        </w:rPr>
      </w:pPr>
      <w:r>
        <w:rPr>
          <w:b/>
        </w:rPr>
        <w:t>Analysis</w:t>
      </w:r>
    </w:p>
    <w:p w:rsidR="00980261" w:rsidRPr="00EA1EE6" w:rsidRDefault="00EA1EE6" w:rsidP="00147B08">
      <w:pPr>
        <w:pStyle w:val="ListParagraph"/>
        <w:numPr>
          <w:ilvl w:val="0"/>
          <w:numId w:val="11"/>
        </w:numPr>
      </w:pPr>
      <w:r>
        <w:t xml:space="preserve">Simple percentages will be used to analyze the data collected via the surveys.  Descriptive statistics will be a viable option for the group interview data.  Overall a content analysis can be used to look at the qualitative and quantitative data </w:t>
      </w:r>
      <w:r w:rsidR="00256D36">
        <w:t xml:space="preserve">and draw conclusions that will inform the evaluator on the effectiveness of the program and its strengths and weaknesses. </w:t>
      </w:r>
    </w:p>
    <w:p w:rsidR="00863F38" w:rsidRDefault="00863F38" w:rsidP="004A20BF">
      <w:pPr>
        <w:rPr>
          <w:i/>
        </w:rPr>
      </w:pPr>
    </w:p>
    <w:p w:rsidR="00980261" w:rsidRDefault="00980261" w:rsidP="00980261">
      <w:pPr>
        <w:rPr>
          <w:b/>
        </w:rPr>
      </w:pPr>
      <w:r>
        <w:rPr>
          <w:b/>
        </w:rPr>
        <w:t>Interpretation</w:t>
      </w:r>
    </w:p>
    <w:p w:rsidR="00FE5661" w:rsidRDefault="00FE5661" w:rsidP="00147B08">
      <w:pPr>
        <w:pStyle w:val="Bullet1"/>
        <w:numPr>
          <w:ilvl w:val="0"/>
          <w:numId w:val="11"/>
        </w:numPr>
        <w:spacing w:before="120"/>
      </w:pPr>
      <w:r>
        <w:t>The stakeholders I identified for my initial interviews will be the best prospects for helpful interpretation of the data.  Each of these individuals can bring a differing perspective of the data.  The evaluator can also be a reliable contributor for drawing, interpreting and justifying the conclusions based on the fact she will be using participatory evaluation based on the fact she is an academic leader herself.</w:t>
      </w:r>
    </w:p>
    <w:p w:rsidR="00BC3040" w:rsidRPr="00F71CA5" w:rsidRDefault="00BC3040" w:rsidP="00147B08">
      <w:pPr>
        <w:pStyle w:val="Bullet1"/>
        <w:numPr>
          <w:ilvl w:val="0"/>
          <w:numId w:val="11"/>
        </w:numPr>
        <w:spacing w:before="120"/>
      </w:pPr>
      <w:r>
        <w:t xml:space="preserve">The stakeholders will be involved from the beginning to the end of the evaluation process.  The initial interview is the start.  Throughout the process they will be involved in survey completion and group interview participation.  The concluding involvement in the interpretation of the data is the next logical progression of involvement for these individuals.  </w:t>
      </w:r>
    </w:p>
    <w:p w:rsidR="00980261" w:rsidRPr="00BC3040" w:rsidRDefault="00980261" w:rsidP="00980261"/>
    <w:p w:rsidR="003D3E0A" w:rsidRDefault="003D3E0A">
      <w:pPr>
        <w:rPr>
          <w:rFonts w:ascii="Times New Roman Bold" w:hAnsi="Times New Roman Bold"/>
          <w:b/>
          <w:smallCaps/>
          <w:sz w:val="28"/>
          <w:szCs w:val="28"/>
        </w:rPr>
      </w:pPr>
    </w:p>
    <w:p w:rsidR="00863F38" w:rsidRDefault="00863F38">
      <w:pPr>
        <w:rPr>
          <w:rFonts w:ascii="Times New Roman Bold" w:hAnsi="Times New Roman Bold"/>
          <w:b/>
          <w:smallCaps/>
          <w:sz w:val="28"/>
          <w:szCs w:val="28"/>
        </w:rPr>
      </w:pPr>
      <w:r>
        <w:br w:type="page"/>
      </w:r>
    </w:p>
    <w:p w:rsidR="00980261" w:rsidRDefault="00145678" w:rsidP="00CE092A">
      <w:pPr>
        <w:pStyle w:val="Apphead1"/>
        <w:tabs>
          <w:tab w:val="clear" w:pos="540"/>
        </w:tabs>
        <w:ind w:left="360" w:hanging="360"/>
      </w:pPr>
      <w:r>
        <w:lastRenderedPageBreak/>
        <w:t>6</w:t>
      </w:r>
      <w:r w:rsidR="00A8575A">
        <w:t xml:space="preserve">. </w:t>
      </w:r>
      <w:r w:rsidR="00A8575A">
        <w:tab/>
      </w:r>
      <w:r w:rsidR="001279B0">
        <w:rPr>
          <w:sz w:val="36"/>
          <w:szCs w:val="36"/>
        </w:rPr>
        <w:t>Communication and Reporting</w:t>
      </w:r>
    </w:p>
    <w:p w:rsidR="00CE092A" w:rsidRDefault="00CE092A" w:rsidP="00CE092A">
      <w:pPr>
        <w:pStyle w:val="ListParagraph"/>
        <w:ind w:left="0"/>
        <w:rPr>
          <w:i/>
        </w:rPr>
      </w:pPr>
    </w:p>
    <w:p w:rsidR="00145678" w:rsidRDefault="00145678" w:rsidP="00863F38">
      <w:pPr>
        <w:pStyle w:val="ListParagraph"/>
        <w:ind w:left="0"/>
        <w:rPr>
          <w:b/>
        </w:rPr>
      </w:pPr>
      <w:r>
        <w:rPr>
          <w:b/>
        </w:rPr>
        <w:t>Use</w:t>
      </w:r>
    </w:p>
    <w:p w:rsidR="00954D92" w:rsidRDefault="00954D92" w:rsidP="00147B08">
      <w:pPr>
        <w:pStyle w:val="Bullet1"/>
        <w:numPr>
          <w:ilvl w:val="0"/>
          <w:numId w:val="12"/>
        </w:numPr>
        <w:spacing w:before="120"/>
      </w:pPr>
      <w:r>
        <w:t xml:space="preserve">Promotion of the evaluation process via the </w:t>
      </w:r>
      <w:r w:rsidR="000B2BDC">
        <w:t>superintendent’s</w:t>
      </w:r>
      <w:r>
        <w:t xml:space="preserve"> use of the Yap App-used to disseminate information in a creative way</w:t>
      </w:r>
      <w:r w:rsidR="000B2BDC">
        <w:t>-will be used</w:t>
      </w:r>
      <w:r>
        <w:t>.  Administration</w:t>
      </w:r>
      <w:r w:rsidR="000B2BDC">
        <w:t xml:space="preserve"> will promote </w:t>
      </w:r>
      <w:r>
        <w:t>evaluation use via email and faculty meetings.  Evaluator will use various platforms to explain the benefits of use such as more input, increased involvement and increased overall productivity.</w:t>
      </w:r>
    </w:p>
    <w:p w:rsidR="000B2BDC" w:rsidRDefault="000B2BDC" w:rsidP="00147B08">
      <w:pPr>
        <w:pStyle w:val="Bullet1"/>
        <w:numPr>
          <w:ilvl w:val="0"/>
          <w:numId w:val="12"/>
        </w:numPr>
        <w:spacing w:before="120"/>
      </w:pPr>
      <w:r>
        <w:t>Evaluation findings will be used to solidify a mission statement for the Academic leader program and to establish an academic leader model that can be promoted to other schools systems as an effective way to improve teacher productivity.</w:t>
      </w:r>
    </w:p>
    <w:p w:rsidR="000B2BDC" w:rsidRDefault="000B2BDC" w:rsidP="00147B08">
      <w:pPr>
        <w:pStyle w:val="Bullet1"/>
        <w:numPr>
          <w:ilvl w:val="0"/>
          <w:numId w:val="12"/>
        </w:numPr>
        <w:spacing w:before="120"/>
      </w:pPr>
      <w:r>
        <w:t>All current academic leaders would be responsible for implementing evaluation recommendations.</w:t>
      </w:r>
    </w:p>
    <w:p w:rsidR="00145678" w:rsidRDefault="00145678" w:rsidP="00A8575A">
      <w:pPr>
        <w:rPr>
          <w:b/>
        </w:rPr>
      </w:pPr>
    </w:p>
    <w:p w:rsidR="009B3FCB" w:rsidRDefault="009B3FCB" w:rsidP="00A8575A">
      <w:pPr>
        <w:rPr>
          <w:b/>
        </w:rPr>
      </w:pPr>
    </w:p>
    <w:p w:rsidR="00A8575A" w:rsidRDefault="00980261" w:rsidP="00A8575A">
      <w:pPr>
        <w:rPr>
          <w:b/>
        </w:rPr>
      </w:pPr>
      <w:r>
        <w:rPr>
          <w:b/>
        </w:rPr>
        <w:t>Communicati</w:t>
      </w:r>
      <w:r w:rsidR="00145678">
        <w:rPr>
          <w:b/>
        </w:rPr>
        <w:t>on</w:t>
      </w:r>
    </w:p>
    <w:p w:rsidR="00523564" w:rsidRDefault="00523564" w:rsidP="00147B08">
      <w:pPr>
        <w:pStyle w:val="Bullet1"/>
        <w:numPr>
          <w:ilvl w:val="0"/>
          <w:numId w:val="13"/>
        </w:numPr>
        <w:spacing w:before="120"/>
      </w:pPr>
      <w:r>
        <w:t>The status of the evaluation will be communicated to Dr. Womack our Superintendent not only because she is the founder of the program, but because she has the highest level of interest in the success or failure of the program.  The status would also be communicated to Anne Behel the program director.  Her position as director makes the information from the evaluation crucial to her managing of the program.  For each of these individuals, interim reports as well as the final evaluation report would be given.</w:t>
      </w:r>
    </w:p>
    <w:p w:rsidR="00803CB5" w:rsidRDefault="00803CB5" w:rsidP="00147B08">
      <w:pPr>
        <w:pStyle w:val="Bullet1"/>
        <w:numPr>
          <w:ilvl w:val="0"/>
          <w:numId w:val="13"/>
        </w:numPr>
        <w:spacing w:before="120"/>
      </w:pPr>
      <w:r>
        <w:t>Information regarding the ongoing and final results of the evaluation would be given to stakeholders in several ways.  Frequent email communication will keep stakeholders up to speed on how the evaluation is progressing.  Quarterly meetings will be conducted for those who wish to be informed of the progress.  The final results will be disseminated via a written report as well as a formal presentation to all stakeholders.</w:t>
      </w:r>
    </w:p>
    <w:p w:rsidR="00803CB5" w:rsidRPr="00A45CED" w:rsidRDefault="00803CB5" w:rsidP="00147B08">
      <w:pPr>
        <w:pStyle w:val="Bullet1"/>
        <w:numPr>
          <w:ilvl w:val="0"/>
          <w:numId w:val="13"/>
        </w:numPr>
        <w:spacing w:before="120"/>
      </w:pPr>
      <w:r>
        <w:t>These methods of communicati</w:t>
      </w:r>
      <w:r w:rsidR="00002553">
        <w:t>o</w:t>
      </w:r>
      <w:r>
        <w:t xml:space="preserve">n the evaluation information to stakeholders </w:t>
      </w:r>
      <w:r w:rsidR="00D93CEA">
        <w:t>would be appropriate based on the stakeholders involved in this evaluation process.  The teachers and academic leaders involved in this evaluation are accustomed to information being given in these modes and will be more involved if familiar methods are used.</w:t>
      </w:r>
    </w:p>
    <w:p w:rsidR="00980261" w:rsidRDefault="00980261" w:rsidP="00980261">
      <w:pPr>
        <w:rPr>
          <w:b/>
        </w:rPr>
      </w:pPr>
    </w:p>
    <w:p w:rsidR="00184AAA" w:rsidRDefault="001279B0" w:rsidP="002C618B">
      <w:pPr>
        <w:pStyle w:val="Apphead1"/>
        <w:tabs>
          <w:tab w:val="clear" w:pos="540"/>
        </w:tabs>
        <w:ind w:left="360" w:hanging="360"/>
        <w:rPr>
          <w:sz w:val="36"/>
          <w:szCs w:val="36"/>
        </w:rPr>
      </w:pPr>
      <w:r>
        <w:br w:type="page"/>
      </w:r>
      <w:r w:rsidR="00A611EA">
        <w:lastRenderedPageBreak/>
        <w:t>7</w:t>
      </w:r>
      <w:r w:rsidR="00A8575A">
        <w:t>.</w:t>
      </w:r>
      <w:r w:rsidR="00A8575A">
        <w:tab/>
      </w:r>
      <w:r>
        <w:rPr>
          <w:sz w:val="36"/>
          <w:szCs w:val="36"/>
        </w:rPr>
        <w:t>Evaluatio</w:t>
      </w:r>
      <w:r w:rsidR="002C618B">
        <w:rPr>
          <w:sz w:val="36"/>
          <w:szCs w:val="36"/>
        </w:rPr>
        <w:t>n m</w:t>
      </w:r>
      <w:r>
        <w:rPr>
          <w:sz w:val="36"/>
          <w:szCs w:val="36"/>
        </w:rPr>
        <w:t xml:space="preserve">anagement </w:t>
      </w:r>
    </w:p>
    <w:p w:rsidR="002C618B" w:rsidRPr="003D4C0F" w:rsidRDefault="002C618B" w:rsidP="002C618B">
      <w:pPr>
        <w:pStyle w:val="Apphead1"/>
        <w:tabs>
          <w:tab w:val="clear" w:pos="540"/>
        </w:tabs>
        <w:ind w:left="360" w:hanging="360"/>
        <w:rPr>
          <w:i/>
        </w:rPr>
      </w:pPr>
    </w:p>
    <w:p w:rsidR="009B3FCB" w:rsidRPr="002C618B" w:rsidRDefault="00980261" w:rsidP="002C618B">
      <w:pPr>
        <w:rPr>
          <w:b/>
        </w:rPr>
      </w:pPr>
      <w:r>
        <w:rPr>
          <w:b/>
        </w:rPr>
        <w:t>Evaluation Team</w:t>
      </w:r>
    </w:p>
    <w:p w:rsidR="00734E06" w:rsidRDefault="00734E06" w:rsidP="00A14D4B">
      <w:pPr>
        <w:tabs>
          <w:tab w:val="left" w:pos="5940"/>
        </w:tabs>
        <w:spacing w:after="60"/>
        <w:jc w:val="both"/>
        <w:rPr>
          <w:rFonts w:ascii="Arial" w:hAnsi="Arial" w:cs="Arial"/>
          <w:b/>
          <w:sz w:val="20"/>
          <w:szCs w:val="20"/>
        </w:rPr>
      </w:pPr>
    </w:p>
    <w:p w:rsidR="00980261" w:rsidRDefault="00A14D4B" w:rsidP="00A14D4B">
      <w:pPr>
        <w:tabs>
          <w:tab w:val="left" w:pos="5940"/>
        </w:tabs>
        <w:spacing w:after="60"/>
        <w:jc w:val="both"/>
      </w:pPr>
      <w:r w:rsidRPr="00A14D4B">
        <w:rPr>
          <w:rFonts w:ascii="Arial" w:hAnsi="Arial" w:cs="Arial"/>
          <w:b/>
          <w:sz w:val="20"/>
          <w:szCs w:val="20"/>
        </w:rPr>
        <w:t xml:space="preserve">Table </w:t>
      </w:r>
      <w:r w:rsidR="000970C8">
        <w:rPr>
          <w:rFonts w:ascii="Arial" w:hAnsi="Arial" w:cs="Arial"/>
          <w:b/>
          <w:sz w:val="20"/>
          <w:szCs w:val="20"/>
        </w:rPr>
        <w:t>4</w:t>
      </w:r>
      <w:r w:rsidRPr="00A14D4B">
        <w:rPr>
          <w:rFonts w:ascii="Arial" w:hAnsi="Arial" w:cs="Arial"/>
          <w:b/>
          <w:sz w:val="20"/>
          <w:szCs w:val="20"/>
        </w:rPr>
        <w:t>. Roles and Responsibilities of the Evaluation Team Members</w:t>
      </w:r>
    </w:p>
    <w:tbl>
      <w:tblPr>
        <w:tblW w:w="7931" w:type="dxa"/>
        <w:jc w:val="center"/>
        <w:tblBorders>
          <w:top w:val="single" w:sz="4" w:space="0" w:color="244061"/>
          <w:left w:val="single" w:sz="4" w:space="0" w:color="244061"/>
          <w:bottom w:val="single" w:sz="4" w:space="0" w:color="244061"/>
          <w:right w:val="single" w:sz="4" w:space="0" w:color="244061"/>
          <w:insideH w:val="single" w:sz="4" w:space="0" w:color="244061"/>
          <w:insideV w:val="single" w:sz="4" w:space="0" w:color="244061"/>
        </w:tblBorders>
        <w:tblLook w:val="01E0" w:firstRow="1" w:lastRow="1" w:firstColumn="1" w:lastColumn="1" w:noHBand="0" w:noVBand="0"/>
      </w:tblPr>
      <w:tblGrid>
        <w:gridCol w:w="2328"/>
        <w:gridCol w:w="2183"/>
        <w:gridCol w:w="3420"/>
      </w:tblGrid>
      <w:tr w:rsidR="00980261" w:rsidRPr="00A14D4B" w:rsidTr="00843A71">
        <w:trPr>
          <w:trHeight w:val="257"/>
          <w:jc w:val="center"/>
        </w:trPr>
        <w:tc>
          <w:tcPr>
            <w:tcW w:w="2328" w:type="dxa"/>
            <w:shd w:val="clear" w:color="auto" w:fill="365F91"/>
            <w:vAlign w:val="center"/>
          </w:tcPr>
          <w:p w:rsidR="00980261" w:rsidRPr="00A14D4B" w:rsidRDefault="00980261" w:rsidP="00750634">
            <w:pPr>
              <w:jc w:val="center"/>
              <w:rPr>
                <w:rFonts w:ascii="Arial" w:hAnsi="Arial" w:cs="Arial"/>
                <w:b/>
                <w:color w:val="FFFFFF"/>
                <w:sz w:val="20"/>
                <w:szCs w:val="20"/>
              </w:rPr>
            </w:pPr>
            <w:r w:rsidRPr="00A14D4B">
              <w:rPr>
                <w:rFonts w:ascii="Arial" w:hAnsi="Arial" w:cs="Arial"/>
                <w:b/>
                <w:color w:val="FFFFFF"/>
                <w:sz w:val="20"/>
                <w:szCs w:val="20"/>
              </w:rPr>
              <w:t>Individual</w:t>
            </w:r>
          </w:p>
        </w:tc>
        <w:tc>
          <w:tcPr>
            <w:tcW w:w="2183" w:type="dxa"/>
            <w:shd w:val="clear" w:color="auto" w:fill="365F91"/>
            <w:vAlign w:val="center"/>
          </w:tcPr>
          <w:p w:rsidR="00980261" w:rsidRPr="00A14D4B" w:rsidRDefault="00980261" w:rsidP="00750634">
            <w:pPr>
              <w:jc w:val="center"/>
              <w:rPr>
                <w:rFonts w:ascii="Arial" w:hAnsi="Arial" w:cs="Arial"/>
                <w:b/>
                <w:color w:val="FFFFFF"/>
                <w:sz w:val="20"/>
                <w:szCs w:val="20"/>
              </w:rPr>
            </w:pPr>
            <w:r w:rsidRPr="00A14D4B">
              <w:rPr>
                <w:rFonts w:ascii="Arial" w:hAnsi="Arial" w:cs="Arial"/>
                <w:b/>
                <w:color w:val="FFFFFF"/>
                <w:sz w:val="20"/>
                <w:szCs w:val="20"/>
              </w:rPr>
              <w:t>Title or Role</w:t>
            </w:r>
          </w:p>
        </w:tc>
        <w:tc>
          <w:tcPr>
            <w:tcW w:w="3420" w:type="dxa"/>
            <w:shd w:val="clear" w:color="auto" w:fill="365F91"/>
            <w:vAlign w:val="center"/>
          </w:tcPr>
          <w:p w:rsidR="00980261" w:rsidRPr="00A14D4B" w:rsidRDefault="00980261" w:rsidP="00750634">
            <w:pPr>
              <w:jc w:val="center"/>
              <w:rPr>
                <w:rFonts w:ascii="Arial" w:hAnsi="Arial" w:cs="Arial"/>
                <w:b/>
                <w:color w:val="FFFFFF"/>
                <w:sz w:val="20"/>
                <w:szCs w:val="20"/>
              </w:rPr>
            </w:pPr>
            <w:r w:rsidRPr="00A14D4B">
              <w:rPr>
                <w:rFonts w:ascii="Arial" w:hAnsi="Arial" w:cs="Arial"/>
                <w:b/>
                <w:color w:val="FFFFFF"/>
                <w:sz w:val="20"/>
                <w:szCs w:val="20"/>
              </w:rPr>
              <w:t>Responsibilities</w:t>
            </w:r>
          </w:p>
        </w:tc>
      </w:tr>
      <w:tr w:rsidR="00980261" w:rsidRPr="00750634" w:rsidTr="00E76B06">
        <w:trPr>
          <w:trHeight w:val="257"/>
          <w:jc w:val="center"/>
        </w:trPr>
        <w:tc>
          <w:tcPr>
            <w:tcW w:w="2328" w:type="dxa"/>
          </w:tcPr>
          <w:p w:rsidR="00980261" w:rsidRPr="00A14D4B" w:rsidRDefault="00D93CEA" w:rsidP="00980261">
            <w:pPr>
              <w:rPr>
                <w:rFonts w:ascii="Arial" w:hAnsi="Arial" w:cs="Arial"/>
                <w:sz w:val="20"/>
                <w:szCs w:val="20"/>
              </w:rPr>
            </w:pPr>
            <w:r>
              <w:rPr>
                <w:rFonts w:ascii="Arial" w:hAnsi="Arial" w:cs="Arial"/>
                <w:sz w:val="20"/>
                <w:szCs w:val="20"/>
              </w:rPr>
              <w:t>Leslie Thorn</w:t>
            </w:r>
          </w:p>
        </w:tc>
        <w:tc>
          <w:tcPr>
            <w:tcW w:w="2183" w:type="dxa"/>
          </w:tcPr>
          <w:p w:rsidR="00980261" w:rsidRPr="00A14D4B" w:rsidRDefault="00D93CEA" w:rsidP="00980261">
            <w:pPr>
              <w:rPr>
                <w:rFonts w:ascii="Arial" w:hAnsi="Arial" w:cs="Arial"/>
                <w:sz w:val="20"/>
                <w:szCs w:val="20"/>
              </w:rPr>
            </w:pPr>
            <w:r>
              <w:rPr>
                <w:rFonts w:ascii="Arial" w:hAnsi="Arial" w:cs="Arial"/>
                <w:sz w:val="20"/>
                <w:szCs w:val="20"/>
              </w:rPr>
              <w:t>Academic Leader-System</w:t>
            </w:r>
            <w:r w:rsidR="002C618B">
              <w:rPr>
                <w:rFonts w:ascii="Arial" w:hAnsi="Arial" w:cs="Arial"/>
                <w:sz w:val="20"/>
                <w:szCs w:val="20"/>
              </w:rPr>
              <w:t>-</w:t>
            </w:r>
            <w:r>
              <w:rPr>
                <w:rFonts w:ascii="Arial" w:hAnsi="Arial" w:cs="Arial"/>
                <w:sz w:val="20"/>
                <w:szCs w:val="20"/>
              </w:rPr>
              <w:t>wide Physical Education</w:t>
            </w:r>
          </w:p>
        </w:tc>
        <w:tc>
          <w:tcPr>
            <w:tcW w:w="3420" w:type="dxa"/>
          </w:tcPr>
          <w:p w:rsidR="00D93CEA" w:rsidRDefault="00D93CEA" w:rsidP="00980261">
            <w:pPr>
              <w:rPr>
                <w:rFonts w:ascii="Arial" w:hAnsi="Arial" w:cs="Arial"/>
                <w:sz w:val="20"/>
                <w:szCs w:val="20"/>
              </w:rPr>
            </w:pPr>
            <w:r>
              <w:rPr>
                <w:rFonts w:ascii="Arial" w:hAnsi="Arial" w:cs="Arial"/>
                <w:sz w:val="20"/>
                <w:szCs w:val="20"/>
              </w:rPr>
              <w:t>*Identification of Evaluation questions</w:t>
            </w:r>
          </w:p>
          <w:p w:rsidR="00980261" w:rsidRDefault="00D93CEA" w:rsidP="00980261">
            <w:pPr>
              <w:rPr>
                <w:rFonts w:ascii="Arial" w:hAnsi="Arial" w:cs="Arial"/>
                <w:sz w:val="20"/>
                <w:szCs w:val="20"/>
              </w:rPr>
            </w:pPr>
            <w:r>
              <w:rPr>
                <w:rFonts w:ascii="Arial" w:hAnsi="Arial" w:cs="Arial"/>
                <w:sz w:val="20"/>
                <w:szCs w:val="20"/>
              </w:rPr>
              <w:t>*Identification of stakeholders</w:t>
            </w:r>
          </w:p>
          <w:p w:rsidR="00D93CEA" w:rsidRDefault="00D93CEA" w:rsidP="00980261">
            <w:pPr>
              <w:rPr>
                <w:rFonts w:ascii="Arial" w:hAnsi="Arial" w:cs="Arial"/>
                <w:sz w:val="20"/>
                <w:szCs w:val="20"/>
              </w:rPr>
            </w:pPr>
            <w:r>
              <w:rPr>
                <w:rFonts w:ascii="Arial" w:hAnsi="Arial" w:cs="Arial"/>
                <w:sz w:val="20"/>
                <w:szCs w:val="20"/>
              </w:rPr>
              <w:t>*Identification of group interview participants</w:t>
            </w:r>
          </w:p>
          <w:p w:rsidR="00D93CEA" w:rsidRDefault="00D93CEA" w:rsidP="00980261">
            <w:pPr>
              <w:rPr>
                <w:rFonts w:ascii="Arial" w:hAnsi="Arial" w:cs="Arial"/>
                <w:sz w:val="20"/>
                <w:szCs w:val="20"/>
              </w:rPr>
            </w:pPr>
            <w:r>
              <w:rPr>
                <w:rFonts w:ascii="Arial" w:hAnsi="Arial" w:cs="Arial"/>
                <w:sz w:val="20"/>
                <w:szCs w:val="20"/>
              </w:rPr>
              <w:t>*Collaborator on compilation of all data</w:t>
            </w:r>
          </w:p>
          <w:p w:rsidR="00D93CEA" w:rsidRPr="00A14D4B" w:rsidRDefault="00D93CEA" w:rsidP="00980261">
            <w:pPr>
              <w:rPr>
                <w:rFonts w:ascii="Arial" w:hAnsi="Arial" w:cs="Arial"/>
                <w:sz w:val="20"/>
                <w:szCs w:val="20"/>
              </w:rPr>
            </w:pPr>
          </w:p>
        </w:tc>
      </w:tr>
      <w:tr w:rsidR="00980261" w:rsidRPr="00750634" w:rsidTr="00E76B06">
        <w:trPr>
          <w:trHeight w:val="257"/>
          <w:jc w:val="center"/>
        </w:trPr>
        <w:tc>
          <w:tcPr>
            <w:tcW w:w="2328" w:type="dxa"/>
          </w:tcPr>
          <w:p w:rsidR="00980261" w:rsidRPr="00A14D4B" w:rsidRDefault="00D93CEA" w:rsidP="00980261">
            <w:pPr>
              <w:rPr>
                <w:rFonts w:ascii="Arial" w:hAnsi="Arial" w:cs="Arial"/>
                <w:sz w:val="20"/>
                <w:szCs w:val="20"/>
              </w:rPr>
            </w:pPr>
            <w:r>
              <w:rPr>
                <w:rFonts w:ascii="Arial" w:hAnsi="Arial" w:cs="Arial"/>
                <w:sz w:val="20"/>
                <w:szCs w:val="20"/>
              </w:rPr>
              <w:t>Susan Meyer</w:t>
            </w:r>
          </w:p>
        </w:tc>
        <w:tc>
          <w:tcPr>
            <w:tcW w:w="2183" w:type="dxa"/>
          </w:tcPr>
          <w:p w:rsidR="00980261" w:rsidRPr="00A14D4B" w:rsidRDefault="00D93CEA" w:rsidP="00980261">
            <w:pPr>
              <w:rPr>
                <w:rFonts w:ascii="Arial" w:hAnsi="Arial" w:cs="Arial"/>
                <w:sz w:val="20"/>
                <w:szCs w:val="20"/>
              </w:rPr>
            </w:pPr>
            <w:r>
              <w:rPr>
                <w:rFonts w:ascii="Arial" w:hAnsi="Arial" w:cs="Arial"/>
                <w:sz w:val="20"/>
                <w:szCs w:val="20"/>
              </w:rPr>
              <w:t>Academic Leader-System</w:t>
            </w:r>
            <w:r w:rsidR="002C618B">
              <w:rPr>
                <w:rFonts w:ascii="Arial" w:hAnsi="Arial" w:cs="Arial"/>
                <w:sz w:val="20"/>
                <w:szCs w:val="20"/>
              </w:rPr>
              <w:t>-</w:t>
            </w:r>
            <w:r>
              <w:rPr>
                <w:rFonts w:ascii="Arial" w:hAnsi="Arial" w:cs="Arial"/>
                <w:sz w:val="20"/>
                <w:szCs w:val="20"/>
              </w:rPr>
              <w:t>wide Special Education</w:t>
            </w:r>
          </w:p>
        </w:tc>
        <w:tc>
          <w:tcPr>
            <w:tcW w:w="3420" w:type="dxa"/>
          </w:tcPr>
          <w:p w:rsidR="00980261" w:rsidRDefault="00D93CEA" w:rsidP="00980261">
            <w:pPr>
              <w:rPr>
                <w:rFonts w:ascii="Arial" w:hAnsi="Arial" w:cs="Arial"/>
                <w:sz w:val="20"/>
                <w:szCs w:val="20"/>
              </w:rPr>
            </w:pPr>
            <w:r>
              <w:rPr>
                <w:rFonts w:ascii="Arial" w:hAnsi="Arial" w:cs="Arial"/>
                <w:sz w:val="20"/>
                <w:szCs w:val="20"/>
              </w:rPr>
              <w:t>*Developer of Group interview guide</w:t>
            </w:r>
          </w:p>
          <w:p w:rsidR="00D93CEA" w:rsidRDefault="00D93CEA" w:rsidP="00980261">
            <w:pPr>
              <w:rPr>
                <w:rFonts w:ascii="Arial" w:hAnsi="Arial" w:cs="Arial"/>
                <w:sz w:val="20"/>
                <w:szCs w:val="20"/>
              </w:rPr>
            </w:pPr>
            <w:r>
              <w:rPr>
                <w:rFonts w:ascii="Arial" w:hAnsi="Arial" w:cs="Arial"/>
                <w:sz w:val="20"/>
                <w:szCs w:val="20"/>
              </w:rPr>
              <w:t>*Conductor of group interview</w:t>
            </w:r>
          </w:p>
          <w:p w:rsidR="00D93CEA" w:rsidRDefault="00D93CEA" w:rsidP="00980261">
            <w:pPr>
              <w:rPr>
                <w:rFonts w:ascii="Arial" w:hAnsi="Arial" w:cs="Arial"/>
                <w:sz w:val="20"/>
                <w:szCs w:val="20"/>
              </w:rPr>
            </w:pPr>
            <w:r>
              <w:rPr>
                <w:rFonts w:ascii="Arial" w:hAnsi="Arial" w:cs="Arial"/>
                <w:sz w:val="20"/>
                <w:szCs w:val="20"/>
              </w:rPr>
              <w:t>*Collector and interpreter of group interview data</w:t>
            </w:r>
          </w:p>
          <w:p w:rsidR="00D93CEA" w:rsidRPr="00A14D4B" w:rsidRDefault="00D93CEA" w:rsidP="00980261">
            <w:pPr>
              <w:rPr>
                <w:rFonts w:ascii="Arial" w:hAnsi="Arial" w:cs="Arial"/>
                <w:sz w:val="20"/>
                <w:szCs w:val="20"/>
              </w:rPr>
            </w:pPr>
            <w:r>
              <w:rPr>
                <w:rFonts w:ascii="Arial" w:hAnsi="Arial" w:cs="Arial"/>
                <w:sz w:val="20"/>
                <w:szCs w:val="20"/>
              </w:rPr>
              <w:t>*Collaborator on compilation of all data</w:t>
            </w:r>
          </w:p>
        </w:tc>
      </w:tr>
      <w:tr w:rsidR="00980261" w:rsidRPr="00750634" w:rsidTr="00E76B06">
        <w:trPr>
          <w:trHeight w:val="257"/>
          <w:jc w:val="center"/>
        </w:trPr>
        <w:tc>
          <w:tcPr>
            <w:tcW w:w="2328" w:type="dxa"/>
          </w:tcPr>
          <w:p w:rsidR="00980261" w:rsidRPr="00A14D4B" w:rsidRDefault="00D93CEA" w:rsidP="00980261">
            <w:pPr>
              <w:rPr>
                <w:rFonts w:ascii="Arial" w:hAnsi="Arial" w:cs="Arial"/>
                <w:sz w:val="20"/>
                <w:szCs w:val="20"/>
              </w:rPr>
            </w:pPr>
            <w:r>
              <w:rPr>
                <w:rFonts w:ascii="Arial" w:hAnsi="Arial" w:cs="Arial"/>
                <w:sz w:val="20"/>
                <w:szCs w:val="20"/>
              </w:rPr>
              <w:t>Mindy Hutton</w:t>
            </w:r>
          </w:p>
        </w:tc>
        <w:tc>
          <w:tcPr>
            <w:tcW w:w="2183" w:type="dxa"/>
          </w:tcPr>
          <w:p w:rsidR="00980261" w:rsidRPr="00A14D4B" w:rsidRDefault="00D93CEA" w:rsidP="00980261">
            <w:pPr>
              <w:rPr>
                <w:rFonts w:ascii="Arial" w:hAnsi="Arial" w:cs="Arial"/>
                <w:sz w:val="20"/>
                <w:szCs w:val="20"/>
              </w:rPr>
            </w:pPr>
            <w:r>
              <w:rPr>
                <w:rFonts w:ascii="Arial" w:hAnsi="Arial" w:cs="Arial"/>
                <w:sz w:val="20"/>
                <w:szCs w:val="20"/>
              </w:rPr>
              <w:t>Media Specialist Forest Hills School</w:t>
            </w:r>
          </w:p>
        </w:tc>
        <w:tc>
          <w:tcPr>
            <w:tcW w:w="3420" w:type="dxa"/>
          </w:tcPr>
          <w:p w:rsidR="00980261" w:rsidRDefault="00D93CEA" w:rsidP="00980261">
            <w:pPr>
              <w:rPr>
                <w:rFonts w:ascii="Arial" w:hAnsi="Arial" w:cs="Arial"/>
                <w:sz w:val="20"/>
                <w:szCs w:val="20"/>
              </w:rPr>
            </w:pPr>
            <w:r>
              <w:rPr>
                <w:rFonts w:ascii="Arial" w:hAnsi="Arial" w:cs="Arial"/>
                <w:sz w:val="20"/>
                <w:szCs w:val="20"/>
              </w:rPr>
              <w:t>*Development of on-line survey</w:t>
            </w:r>
          </w:p>
          <w:p w:rsidR="00D93CEA" w:rsidRDefault="00D93CEA" w:rsidP="00980261">
            <w:pPr>
              <w:rPr>
                <w:rFonts w:ascii="Arial" w:hAnsi="Arial" w:cs="Arial"/>
                <w:sz w:val="20"/>
                <w:szCs w:val="20"/>
              </w:rPr>
            </w:pPr>
            <w:r>
              <w:rPr>
                <w:rFonts w:ascii="Arial" w:hAnsi="Arial" w:cs="Arial"/>
                <w:sz w:val="20"/>
                <w:szCs w:val="20"/>
              </w:rPr>
              <w:t>*Collection of survey data</w:t>
            </w:r>
          </w:p>
          <w:p w:rsidR="00D93CEA" w:rsidRDefault="00D93CEA" w:rsidP="00980261">
            <w:pPr>
              <w:rPr>
                <w:rFonts w:ascii="Arial" w:hAnsi="Arial" w:cs="Arial"/>
                <w:sz w:val="20"/>
                <w:szCs w:val="20"/>
              </w:rPr>
            </w:pPr>
            <w:r>
              <w:rPr>
                <w:rFonts w:ascii="Arial" w:hAnsi="Arial" w:cs="Arial"/>
                <w:sz w:val="20"/>
                <w:szCs w:val="20"/>
              </w:rPr>
              <w:t>*Evaluation of survey data and creator of presentation revealing the survey results</w:t>
            </w:r>
          </w:p>
          <w:p w:rsidR="00D93CEA" w:rsidRDefault="00D93CEA" w:rsidP="00980261">
            <w:pPr>
              <w:rPr>
                <w:rFonts w:ascii="Arial" w:hAnsi="Arial" w:cs="Arial"/>
                <w:sz w:val="20"/>
                <w:szCs w:val="20"/>
              </w:rPr>
            </w:pPr>
            <w:r>
              <w:rPr>
                <w:rFonts w:ascii="Arial" w:hAnsi="Arial" w:cs="Arial"/>
                <w:sz w:val="20"/>
                <w:szCs w:val="20"/>
              </w:rPr>
              <w:t>*Collaborator on compilation of all data</w:t>
            </w:r>
          </w:p>
          <w:p w:rsidR="00D93CEA" w:rsidRPr="00A14D4B" w:rsidRDefault="00D93CEA" w:rsidP="00980261">
            <w:pPr>
              <w:rPr>
                <w:rFonts w:ascii="Arial" w:hAnsi="Arial" w:cs="Arial"/>
                <w:sz w:val="20"/>
                <w:szCs w:val="20"/>
              </w:rPr>
            </w:pPr>
          </w:p>
        </w:tc>
      </w:tr>
    </w:tbl>
    <w:p w:rsidR="00712F91" w:rsidRDefault="00712F91" w:rsidP="00A8575A">
      <w:pPr>
        <w:rPr>
          <w:b/>
        </w:rPr>
      </w:pPr>
    </w:p>
    <w:p w:rsidR="00734E06" w:rsidRDefault="00734E06" w:rsidP="00A8575A">
      <w:pPr>
        <w:rPr>
          <w:b/>
        </w:rPr>
      </w:pPr>
    </w:p>
    <w:p w:rsidR="00980261" w:rsidRDefault="00980261" w:rsidP="00A8575A">
      <w:pPr>
        <w:rPr>
          <w:b/>
        </w:rPr>
      </w:pPr>
      <w:r>
        <w:rPr>
          <w:b/>
        </w:rPr>
        <w:t>Data Collection</w:t>
      </w:r>
      <w:r w:rsidR="00344992">
        <w:rPr>
          <w:b/>
        </w:rPr>
        <w:t xml:space="preserve"> Management</w:t>
      </w:r>
    </w:p>
    <w:p w:rsidR="00D93CEA" w:rsidRDefault="00D93CEA" w:rsidP="00147B08">
      <w:pPr>
        <w:pStyle w:val="Bullet1"/>
        <w:numPr>
          <w:ilvl w:val="0"/>
          <w:numId w:val="14"/>
        </w:numPr>
        <w:spacing w:before="120"/>
      </w:pPr>
      <w:r>
        <w:t>Data collected will include stakeholder interview answers, survey answers and group interview answers</w:t>
      </w:r>
    </w:p>
    <w:p w:rsidR="00D93CEA" w:rsidRDefault="00D93CEA" w:rsidP="00147B08">
      <w:pPr>
        <w:pStyle w:val="Bullet1"/>
        <w:numPr>
          <w:ilvl w:val="0"/>
          <w:numId w:val="14"/>
        </w:numPr>
        <w:spacing w:before="120"/>
      </w:pPr>
      <w:r>
        <w:t>For successful collection of data:</w:t>
      </w:r>
    </w:p>
    <w:p w:rsidR="00D93CEA" w:rsidRDefault="00CD4B18" w:rsidP="002C618B">
      <w:pPr>
        <w:pStyle w:val="Bullet1"/>
        <w:numPr>
          <w:ilvl w:val="0"/>
          <w:numId w:val="0"/>
        </w:numPr>
        <w:spacing w:before="120"/>
        <w:ind w:left="720" w:firstLine="360"/>
      </w:pPr>
      <w:r>
        <w:t>-</w:t>
      </w:r>
      <w:r w:rsidR="00D93CEA">
        <w:t>Email stakeholders to set up interviews either via phone or internet-beginning of evaluation process</w:t>
      </w:r>
    </w:p>
    <w:p w:rsidR="00D93CEA" w:rsidRDefault="00CD4B18" w:rsidP="002C618B">
      <w:pPr>
        <w:pStyle w:val="Bullet1"/>
        <w:numPr>
          <w:ilvl w:val="0"/>
          <w:numId w:val="0"/>
        </w:numPr>
        <w:spacing w:before="120"/>
        <w:ind w:left="720" w:firstLine="360"/>
      </w:pPr>
      <w:r>
        <w:t>-</w:t>
      </w:r>
      <w:r w:rsidR="00D93CEA">
        <w:t xml:space="preserve">Compile survey and </w:t>
      </w:r>
      <w:r w:rsidR="00B220B9">
        <w:t>disseminate</w:t>
      </w:r>
      <w:r w:rsidR="00D93CEA">
        <w:t xml:space="preserve"> via the internet-second phase of evaluation (once interviews of stakeholders are completed).</w:t>
      </w:r>
    </w:p>
    <w:p w:rsidR="00D93CEA" w:rsidRDefault="00CD4B18" w:rsidP="002C618B">
      <w:pPr>
        <w:pStyle w:val="Bullet1"/>
        <w:numPr>
          <w:ilvl w:val="0"/>
          <w:numId w:val="0"/>
        </w:numPr>
        <w:spacing w:before="120"/>
        <w:ind w:left="720" w:firstLine="360"/>
      </w:pPr>
      <w:r>
        <w:t>-</w:t>
      </w:r>
      <w:r w:rsidR="00D93CEA">
        <w:t xml:space="preserve">Compile interview </w:t>
      </w:r>
      <w:r w:rsidR="004877A6">
        <w:t>group’s</w:t>
      </w:r>
      <w:r w:rsidR="00D93CEA">
        <w:t xml:space="preserve"> questionnaire, </w:t>
      </w:r>
      <w:r w:rsidR="00B220B9">
        <w:t>select group for interview and conduct group interviews (this should be done as soon as 80% of surveys have been completed).</w:t>
      </w:r>
    </w:p>
    <w:p w:rsidR="00B220B9" w:rsidRDefault="00B220B9" w:rsidP="00147B08">
      <w:pPr>
        <w:pStyle w:val="Bullet1"/>
        <w:numPr>
          <w:ilvl w:val="0"/>
          <w:numId w:val="15"/>
        </w:numPr>
        <w:spacing w:before="120"/>
      </w:pPr>
      <w:r>
        <w:t>Persons responsible for evaluation activities:</w:t>
      </w:r>
    </w:p>
    <w:p w:rsidR="00D62D9C" w:rsidRDefault="00CD4B18" w:rsidP="00CD4B18">
      <w:pPr>
        <w:ind w:left="720" w:firstLine="720"/>
      </w:pPr>
      <w:r>
        <w:t>-</w:t>
      </w:r>
      <w:r w:rsidR="00B220B9">
        <w:t>Leslie-email and in</w:t>
      </w:r>
      <w:r>
        <w:t>terview stakeholders; compile a</w:t>
      </w:r>
      <w:r w:rsidR="00B220B9">
        <w:t xml:space="preserve"> list of group interview participants</w:t>
      </w:r>
    </w:p>
    <w:p w:rsidR="00B220B9" w:rsidRDefault="00CD4B18" w:rsidP="002C618B">
      <w:pPr>
        <w:ind w:left="720" w:firstLine="720"/>
      </w:pPr>
      <w:r>
        <w:t>-</w:t>
      </w:r>
      <w:r w:rsidR="00B220B9">
        <w:t>Mindy-compile both surveys and disseminate to all academic leaders and teachers respectively</w:t>
      </w:r>
    </w:p>
    <w:p w:rsidR="00B220B9" w:rsidRDefault="00CD4B18" w:rsidP="002C618B">
      <w:pPr>
        <w:ind w:left="720" w:firstLine="720"/>
      </w:pPr>
      <w:r>
        <w:t>-</w:t>
      </w:r>
      <w:r w:rsidR="00B220B9">
        <w:t>Susan-compile both interview questionnaires and conduct group interviews</w:t>
      </w:r>
    </w:p>
    <w:p w:rsidR="00734E06" w:rsidRDefault="00734E06" w:rsidP="00D62D9C"/>
    <w:p w:rsidR="00A14D4B" w:rsidRDefault="00A14D4B" w:rsidP="00A14D4B">
      <w:pPr>
        <w:spacing w:after="60"/>
      </w:pPr>
      <w:r w:rsidRPr="00A14D4B">
        <w:rPr>
          <w:rFonts w:ascii="Arial" w:hAnsi="Arial" w:cs="Arial"/>
          <w:b/>
          <w:sz w:val="20"/>
          <w:szCs w:val="20"/>
        </w:rPr>
        <w:t xml:space="preserve">Table </w:t>
      </w:r>
      <w:r w:rsidR="000970C8">
        <w:rPr>
          <w:rFonts w:ascii="Arial" w:hAnsi="Arial" w:cs="Arial"/>
          <w:b/>
          <w:sz w:val="20"/>
          <w:szCs w:val="20"/>
        </w:rPr>
        <w:t>5</w:t>
      </w:r>
      <w:r w:rsidRPr="00A14D4B">
        <w:rPr>
          <w:rFonts w:ascii="Arial" w:hAnsi="Arial" w:cs="Arial"/>
          <w:b/>
          <w:sz w:val="20"/>
          <w:szCs w:val="20"/>
        </w:rPr>
        <w:t>. Data Collection Plan</w:t>
      </w:r>
    </w:p>
    <w:tbl>
      <w:tblPr>
        <w:tblW w:w="8010" w:type="dxa"/>
        <w:jc w:val="center"/>
        <w:tblBorders>
          <w:top w:val="single" w:sz="4" w:space="0" w:color="244061"/>
          <w:left w:val="single" w:sz="4" w:space="0" w:color="244061"/>
          <w:bottom w:val="single" w:sz="4" w:space="0" w:color="244061"/>
          <w:right w:val="single" w:sz="4" w:space="0" w:color="244061"/>
          <w:insideH w:val="single" w:sz="4" w:space="0" w:color="244061"/>
          <w:insideV w:val="single" w:sz="4" w:space="0" w:color="244061"/>
        </w:tblBorders>
        <w:tblLook w:val="01E0" w:firstRow="1" w:lastRow="1" w:firstColumn="1" w:lastColumn="1" w:noHBand="0" w:noVBand="0"/>
      </w:tblPr>
      <w:tblGrid>
        <w:gridCol w:w="1980"/>
        <w:gridCol w:w="1800"/>
        <w:gridCol w:w="1530"/>
        <w:gridCol w:w="1440"/>
        <w:gridCol w:w="1260"/>
      </w:tblGrid>
      <w:tr w:rsidR="00980261" w:rsidRPr="00A14D4B" w:rsidTr="00843A71">
        <w:trPr>
          <w:trHeight w:val="345"/>
          <w:jc w:val="center"/>
        </w:trPr>
        <w:tc>
          <w:tcPr>
            <w:tcW w:w="1980" w:type="dxa"/>
            <w:shd w:val="clear" w:color="auto" w:fill="365F91"/>
            <w:vAlign w:val="center"/>
          </w:tcPr>
          <w:p w:rsidR="00980261" w:rsidRPr="00A14D4B" w:rsidRDefault="00980261" w:rsidP="00791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A14D4B">
              <w:rPr>
                <w:rFonts w:ascii="Arial" w:hAnsi="Arial" w:cs="Arial"/>
                <w:b/>
                <w:color w:val="FFFFFF"/>
                <w:sz w:val="20"/>
                <w:szCs w:val="20"/>
              </w:rPr>
              <w:lastRenderedPageBreak/>
              <w:t>Evaluation Questions</w:t>
            </w:r>
          </w:p>
        </w:tc>
        <w:tc>
          <w:tcPr>
            <w:tcW w:w="1800" w:type="dxa"/>
            <w:shd w:val="clear" w:color="auto" w:fill="365F91"/>
            <w:vAlign w:val="center"/>
          </w:tcPr>
          <w:p w:rsidR="00980261" w:rsidRPr="00A14D4B" w:rsidRDefault="00980261" w:rsidP="00791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A14D4B">
              <w:rPr>
                <w:rFonts w:ascii="Arial" w:hAnsi="Arial" w:cs="Arial"/>
                <w:b/>
                <w:color w:val="FFFFFF"/>
                <w:sz w:val="20"/>
                <w:szCs w:val="20"/>
              </w:rPr>
              <w:t>Data Collection Method</w:t>
            </w:r>
          </w:p>
        </w:tc>
        <w:tc>
          <w:tcPr>
            <w:tcW w:w="1530" w:type="dxa"/>
            <w:shd w:val="clear" w:color="auto" w:fill="365F91"/>
            <w:vAlign w:val="center"/>
          </w:tcPr>
          <w:p w:rsidR="00980261" w:rsidRPr="00A14D4B" w:rsidRDefault="00980261" w:rsidP="00791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A14D4B">
              <w:rPr>
                <w:rFonts w:ascii="Arial" w:hAnsi="Arial" w:cs="Arial"/>
                <w:b/>
                <w:color w:val="FFFFFF"/>
                <w:sz w:val="20"/>
                <w:szCs w:val="20"/>
              </w:rPr>
              <w:t>Activities Needed</w:t>
            </w:r>
          </w:p>
        </w:tc>
        <w:tc>
          <w:tcPr>
            <w:tcW w:w="1440" w:type="dxa"/>
            <w:shd w:val="clear" w:color="auto" w:fill="365F91"/>
            <w:vAlign w:val="center"/>
          </w:tcPr>
          <w:p w:rsidR="00980261" w:rsidRPr="00A14D4B" w:rsidRDefault="00980261" w:rsidP="00791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A14D4B">
              <w:rPr>
                <w:rFonts w:ascii="Arial" w:hAnsi="Arial" w:cs="Arial"/>
                <w:b/>
                <w:color w:val="FFFFFF"/>
                <w:sz w:val="20"/>
                <w:szCs w:val="20"/>
              </w:rPr>
              <w:t>Person(s) Responsible</w:t>
            </w:r>
          </w:p>
        </w:tc>
        <w:tc>
          <w:tcPr>
            <w:tcW w:w="1260" w:type="dxa"/>
            <w:shd w:val="clear" w:color="auto" w:fill="365F91"/>
            <w:vAlign w:val="center"/>
          </w:tcPr>
          <w:p w:rsidR="00980261" w:rsidRPr="00A14D4B" w:rsidRDefault="00980261" w:rsidP="00791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A14D4B">
              <w:rPr>
                <w:rFonts w:ascii="Arial" w:hAnsi="Arial" w:cs="Arial"/>
                <w:b/>
                <w:color w:val="FFFFFF"/>
                <w:sz w:val="20"/>
                <w:szCs w:val="20"/>
              </w:rPr>
              <w:t>Due Date</w:t>
            </w:r>
          </w:p>
        </w:tc>
      </w:tr>
      <w:tr w:rsidR="00980261" w:rsidRPr="00A14D4B" w:rsidTr="00E76B06">
        <w:trPr>
          <w:jc w:val="center"/>
        </w:trPr>
        <w:tc>
          <w:tcPr>
            <w:tcW w:w="1980" w:type="dxa"/>
            <w:vMerge w:val="restart"/>
            <w:shd w:val="clear" w:color="auto" w:fill="auto"/>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sidRPr="00A14D4B">
              <w:rPr>
                <w:rFonts w:ascii="Arial" w:hAnsi="Arial" w:cs="Arial"/>
                <w:sz w:val="20"/>
                <w:szCs w:val="20"/>
              </w:rPr>
              <w:t>1.</w:t>
            </w:r>
            <w:r w:rsidR="00B220B9">
              <w:t xml:space="preserve"> </w:t>
            </w:r>
            <w:r w:rsidR="00B220B9" w:rsidRPr="00B220B9">
              <w:rPr>
                <w:rFonts w:ascii="Arial" w:hAnsi="Arial" w:cs="Arial"/>
                <w:sz w:val="20"/>
                <w:szCs w:val="20"/>
              </w:rPr>
              <w:t xml:space="preserve">Is this program doing what it was designed to do-is it accomplishing its purpose.  </w:t>
            </w:r>
          </w:p>
        </w:tc>
        <w:tc>
          <w:tcPr>
            <w:tcW w:w="1800" w:type="dxa"/>
            <w:vMerge w:val="restart"/>
          </w:tcPr>
          <w:p w:rsidR="00980261"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Survey</w:t>
            </w:r>
          </w:p>
        </w:tc>
        <w:tc>
          <w:tcPr>
            <w:tcW w:w="1530" w:type="dxa"/>
          </w:tcPr>
          <w:p w:rsidR="00980261" w:rsidRPr="00A14D4B" w:rsidRDefault="00EC59DF"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Disseminate</w:t>
            </w:r>
            <w:r w:rsidR="00B220B9">
              <w:rPr>
                <w:rFonts w:ascii="Arial" w:hAnsi="Arial" w:cs="Arial"/>
                <w:sz w:val="20"/>
                <w:szCs w:val="20"/>
              </w:rPr>
              <w:t xml:space="preserve"> survey</w:t>
            </w:r>
          </w:p>
        </w:tc>
        <w:tc>
          <w:tcPr>
            <w:tcW w:w="1440" w:type="dxa"/>
          </w:tcPr>
          <w:p w:rsidR="00980261"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Mindy</w:t>
            </w:r>
          </w:p>
        </w:tc>
        <w:tc>
          <w:tcPr>
            <w:tcW w:w="1260" w:type="dxa"/>
          </w:tcPr>
          <w:p w:rsidR="00980261" w:rsidRPr="00B220B9"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Oct.</w:t>
            </w:r>
          </w:p>
        </w:tc>
      </w:tr>
      <w:tr w:rsidR="00980261" w:rsidRPr="00A14D4B" w:rsidTr="00E76B06">
        <w:trPr>
          <w:jc w:val="center"/>
        </w:trPr>
        <w:tc>
          <w:tcPr>
            <w:tcW w:w="1980" w:type="dxa"/>
            <w:vMerge/>
            <w:shd w:val="clear" w:color="auto" w:fill="auto"/>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800" w:type="dxa"/>
            <w:vMerge/>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530" w:type="dxa"/>
          </w:tcPr>
          <w:p w:rsidR="00980261"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Compile result</w:t>
            </w:r>
          </w:p>
        </w:tc>
        <w:tc>
          <w:tcPr>
            <w:tcW w:w="1440" w:type="dxa"/>
          </w:tcPr>
          <w:p w:rsidR="00980261"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Mindy</w:t>
            </w:r>
          </w:p>
        </w:tc>
        <w:tc>
          <w:tcPr>
            <w:tcW w:w="1260" w:type="dxa"/>
          </w:tcPr>
          <w:p w:rsidR="00980261" w:rsidRPr="00B220B9"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Feb</w:t>
            </w:r>
          </w:p>
        </w:tc>
      </w:tr>
      <w:tr w:rsidR="00980261" w:rsidRPr="00A14D4B" w:rsidTr="00E76B06">
        <w:trPr>
          <w:jc w:val="center"/>
        </w:trPr>
        <w:tc>
          <w:tcPr>
            <w:tcW w:w="1980" w:type="dxa"/>
            <w:vMerge/>
            <w:shd w:val="clear" w:color="auto" w:fill="auto"/>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800" w:type="dxa"/>
            <w:vMerge w:val="restart"/>
          </w:tcPr>
          <w:p w:rsidR="00980261"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Group Interview</w:t>
            </w:r>
          </w:p>
        </w:tc>
        <w:tc>
          <w:tcPr>
            <w:tcW w:w="1530" w:type="dxa"/>
          </w:tcPr>
          <w:p w:rsidR="00980261"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Select group</w:t>
            </w:r>
          </w:p>
        </w:tc>
        <w:tc>
          <w:tcPr>
            <w:tcW w:w="1440" w:type="dxa"/>
          </w:tcPr>
          <w:p w:rsidR="00980261"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Leslie</w:t>
            </w:r>
          </w:p>
        </w:tc>
        <w:tc>
          <w:tcPr>
            <w:tcW w:w="1260" w:type="dxa"/>
          </w:tcPr>
          <w:p w:rsidR="00980261" w:rsidRPr="00B220B9"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Oct</w:t>
            </w:r>
          </w:p>
        </w:tc>
      </w:tr>
      <w:tr w:rsidR="00980261" w:rsidRPr="00A14D4B" w:rsidTr="00E76B06">
        <w:trPr>
          <w:jc w:val="center"/>
        </w:trPr>
        <w:tc>
          <w:tcPr>
            <w:tcW w:w="1980" w:type="dxa"/>
            <w:vMerge/>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800" w:type="dxa"/>
            <w:vMerge/>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530" w:type="dxa"/>
          </w:tcPr>
          <w:p w:rsidR="00980261"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Conduct interview</w:t>
            </w:r>
          </w:p>
        </w:tc>
        <w:tc>
          <w:tcPr>
            <w:tcW w:w="1440" w:type="dxa"/>
          </w:tcPr>
          <w:p w:rsidR="00980261"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Susan</w:t>
            </w:r>
          </w:p>
        </w:tc>
        <w:tc>
          <w:tcPr>
            <w:tcW w:w="1260" w:type="dxa"/>
          </w:tcPr>
          <w:p w:rsidR="00980261" w:rsidRPr="00B220B9"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Jan</w:t>
            </w:r>
          </w:p>
        </w:tc>
      </w:tr>
      <w:tr w:rsidR="00B220B9" w:rsidRPr="00A14D4B" w:rsidTr="00E76B06">
        <w:trPr>
          <w:jc w:val="center"/>
        </w:trPr>
        <w:tc>
          <w:tcPr>
            <w:tcW w:w="1980" w:type="dxa"/>
          </w:tcPr>
          <w:p w:rsidR="00B220B9"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800" w:type="dxa"/>
          </w:tcPr>
          <w:p w:rsidR="00B220B9"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530" w:type="dxa"/>
          </w:tcPr>
          <w:p w:rsidR="00B220B9"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Compile data from interviews</w:t>
            </w:r>
          </w:p>
        </w:tc>
        <w:tc>
          <w:tcPr>
            <w:tcW w:w="1440" w:type="dxa"/>
          </w:tcPr>
          <w:p w:rsidR="00B220B9"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Susan</w:t>
            </w:r>
          </w:p>
        </w:tc>
        <w:tc>
          <w:tcPr>
            <w:tcW w:w="1260" w:type="dxa"/>
          </w:tcPr>
          <w:p w:rsidR="00B220B9" w:rsidRPr="00B220B9"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Feb</w:t>
            </w:r>
          </w:p>
        </w:tc>
      </w:tr>
      <w:tr w:rsidR="00980261" w:rsidRPr="00A14D4B" w:rsidTr="00E76B06">
        <w:trPr>
          <w:jc w:val="center"/>
        </w:trPr>
        <w:tc>
          <w:tcPr>
            <w:tcW w:w="1980" w:type="dxa"/>
            <w:vMerge w:val="restart"/>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sidRPr="00A14D4B">
              <w:rPr>
                <w:rFonts w:ascii="Arial" w:hAnsi="Arial" w:cs="Arial"/>
                <w:sz w:val="20"/>
                <w:szCs w:val="20"/>
              </w:rPr>
              <w:t>2.</w:t>
            </w:r>
            <w:r w:rsidR="00B220B9">
              <w:t xml:space="preserve"> </w:t>
            </w:r>
            <w:r w:rsidR="00B220B9" w:rsidRPr="00B220B9">
              <w:rPr>
                <w:rFonts w:ascii="Arial" w:hAnsi="Arial" w:cs="Arial"/>
                <w:sz w:val="20"/>
                <w:szCs w:val="20"/>
              </w:rPr>
              <w:t xml:space="preserve">What are the programs strengths and weaknesses?  </w:t>
            </w:r>
          </w:p>
        </w:tc>
        <w:tc>
          <w:tcPr>
            <w:tcW w:w="1800" w:type="dxa"/>
            <w:vMerge w:val="restart"/>
          </w:tcPr>
          <w:p w:rsidR="00980261"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Stakeholder interviews</w:t>
            </w:r>
          </w:p>
        </w:tc>
        <w:tc>
          <w:tcPr>
            <w:tcW w:w="1530" w:type="dxa"/>
          </w:tcPr>
          <w:p w:rsidR="00980261"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Contact stakeholders</w:t>
            </w:r>
          </w:p>
        </w:tc>
        <w:tc>
          <w:tcPr>
            <w:tcW w:w="1440" w:type="dxa"/>
          </w:tcPr>
          <w:p w:rsidR="00980261"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Leslie</w:t>
            </w:r>
          </w:p>
        </w:tc>
        <w:tc>
          <w:tcPr>
            <w:tcW w:w="1260" w:type="dxa"/>
          </w:tcPr>
          <w:p w:rsidR="00980261" w:rsidRPr="00B220B9"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Sept</w:t>
            </w:r>
          </w:p>
        </w:tc>
      </w:tr>
      <w:tr w:rsidR="00980261" w:rsidRPr="00A14D4B" w:rsidTr="00E76B06">
        <w:trPr>
          <w:jc w:val="center"/>
        </w:trPr>
        <w:tc>
          <w:tcPr>
            <w:tcW w:w="1980" w:type="dxa"/>
            <w:vMerge/>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800" w:type="dxa"/>
            <w:vMerge/>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530" w:type="dxa"/>
          </w:tcPr>
          <w:p w:rsidR="00980261"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Conduct interviews</w:t>
            </w:r>
          </w:p>
        </w:tc>
        <w:tc>
          <w:tcPr>
            <w:tcW w:w="1440" w:type="dxa"/>
          </w:tcPr>
          <w:p w:rsidR="00980261"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Leslie</w:t>
            </w:r>
          </w:p>
        </w:tc>
        <w:tc>
          <w:tcPr>
            <w:tcW w:w="1260" w:type="dxa"/>
          </w:tcPr>
          <w:p w:rsidR="00980261" w:rsidRPr="00B220B9"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Oct</w:t>
            </w:r>
          </w:p>
        </w:tc>
      </w:tr>
      <w:tr w:rsidR="00980261" w:rsidRPr="00A14D4B" w:rsidTr="00E76B06">
        <w:trPr>
          <w:jc w:val="center"/>
        </w:trPr>
        <w:tc>
          <w:tcPr>
            <w:tcW w:w="1980" w:type="dxa"/>
            <w:vMerge/>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800" w:type="dxa"/>
            <w:vMerge/>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530" w:type="dxa"/>
          </w:tcPr>
          <w:p w:rsidR="00980261"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Compile results</w:t>
            </w:r>
          </w:p>
        </w:tc>
        <w:tc>
          <w:tcPr>
            <w:tcW w:w="1440" w:type="dxa"/>
          </w:tcPr>
          <w:p w:rsidR="00980261" w:rsidRPr="00A14D4B"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Leslie</w:t>
            </w:r>
          </w:p>
        </w:tc>
        <w:tc>
          <w:tcPr>
            <w:tcW w:w="1260" w:type="dxa"/>
          </w:tcPr>
          <w:p w:rsidR="00980261" w:rsidRPr="00B220B9" w:rsidRDefault="00B220B9"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Dec</w:t>
            </w:r>
          </w:p>
        </w:tc>
      </w:tr>
      <w:tr w:rsidR="00980261" w:rsidRPr="00A14D4B" w:rsidTr="00E76B06">
        <w:trPr>
          <w:jc w:val="center"/>
        </w:trPr>
        <w:tc>
          <w:tcPr>
            <w:tcW w:w="1980" w:type="dxa"/>
            <w:vMerge/>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800" w:type="dxa"/>
            <w:vMerge w:val="restart"/>
          </w:tcPr>
          <w:p w:rsidR="00980261" w:rsidRDefault="00EC59DF"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Survey</w:t>
            </w:r>
          </w:p>
          <w:p w:rsidR="00EC59DF" w:rsidRDefault="00EC59DF"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p w:rsidR="00EC59DF" w:rsidRDefault="00EC59DF" w:rsidP="005F69E6">
            <w:pPr>
              <w:pBdr>
                <w:bottom w:val="single" w:sz="12"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p w:rsidR="00EC59DF" w:rsidRPr="00A14D4B" w:rsidRDefault="00EC59DF"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Group Interview</w:t>
            </w:r>
          </w:p>
        </w:tc>
        <w:tc>
          <w:tcPr>
            <w:tcW w:w="1530" w:type="dxa"/>
          </w:tcPr>
          <w:p w:rsidR="00980261" w:rsidRPr="00A14D4B" w:rsidRDefault="00EC59DF"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Disseminate survey</w:t>
            </w:r>
          </w:p>
        </w:tc>
        <w:tc>
          <w:tcPr>
            <w:tcW w:w="1440" w:type="dxa"/>
          </w:tcPr>
          <w:p w:rsidR="00980261" w:rsidRPr="00A14D4B" w:rsidRDefault="00EC59DF"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Mindy</w:t>
            </w:r>
          </w:p>
        </w:tc>
        <w:tc>
          <w:tcPr>
            <w:tcW w:w="1260" w:type="dxa"/>
          </w:tcPr>
          <w:p w:rsidR="00980261" w:rsidRPr="00EC59DF" w:rsidRDefault="00EC59DF"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Oct</w:t>
            </w:r>
          </w:p>
        </w:tc>
      </w:tr>
      <w:tr w:rsidR="00980261" w:rsidRPr="00A14D4B" w:rsidTr="00E76B06">
        <w:trPr>
          <w:jc w:val="center"/>
        </w:trPr>
        <w:tc>
          <w:tcPr>
            <w:tcW w:w="1980" w:type="dxa"/>
            <w:vMerge/>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800" w:type="dxa"/>
            <w:vMerge/>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530" w:type="dxa"/>
          </w:tcPr>
          <w:p w:rsidR="00980261" w:rsidRPr="00A14D4B" w:rsidRDefault="00EC59DF"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Compile Results</w:t>
            </w:r>
          </w:p>
        </w:tc>
        <w:tc>
          <w:tcPr>
            <w:tcW w:w="1440" w:type="dxa"/>
          </w:tcPr>
          <w:p w:rsidR="00980261" w:rsidRPr="00A14D4B" w:rsidRDefault="00EC59DF"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Mindy</w:t>
            </w:r>
          </w:p>
        </w:tc>
        <w:tc>
          <w:tcPr>
            <w:tcW w:w="1260" w:type="dxa"/>
          </w:tcPr>
          <w:p w:rsidR="00980261" w:rsidRPr="00EC59DF" w:rsidRDefault="00EC59DF"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Feb</w:t>
            </w:r>
          </w:p>
        </w:tc>
      </w:tr>
      <w:tr w:rsidR="00980261" w:rsidRPr="00A14D4B" w:rsidTr="00E76B06">
        <w:trPr>
          <w:jc w:val="center"/>
        </w:trPr>
        <w:tc>
          <w:tcPr>
            <w:tcW w:w="1980" w:type="dxa"/>
            <w:vMerge/>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800" w:type="dxa"/>
            <w:vMerge/>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530" w:type="dxa"/>
          </w:tcPr>
          <w:p w:rsidR="00980261" w:rsidRPr="00A14D4B" w:rsidRDefault="00EC59DF"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Conduct interview</w:t>
            </w:r>
          </w:p>
        </w:tc>
        <w:tc>
          <w:tcPr>
            <w:tcW w:w="1440" w:type="dxa"/>
          </w:tcPr>
          <w:p w:rsidR="00980261" w:rsidRPr="00A14D4B" w:rsidRDefault="00EC59DF"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Susan</w:t>
            </w:r>
          </w:p>
        </w:tc>
        <w:tc>
          <w:tcPr>
            <w:tcW w:w="1260" w:type="dxa"/>
          </w:tcPr>
          <w:p w:rsidR="00980261" w:rsidRPr="00EC59DF" w:rsidRDefault="00EC59DF"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sidRPr="00EC59DF">
              <w:rPr>
                <w:rFonts w:ascii="Arial" w:hAnsi="Arial" w:cs="Arial"/>
                <w:sz w:val="20"/>
                <w:szCs w:val="20"/>
              </w:rPr>
              <w:t>Jan</w:t>
            </w:r>
          </w:p>
        </w:tc>
      </w:tr>
      <w:tr w:rsidR="00980261" w:rsidRPr="00A14D4B" w:rsidTr="00E76B06">
        <w:trPr>
          <w:jc w:val="center"/>
        </w:trPr>
        <w:tc>
          <w:tcPr>
            <w:tcW w:w="1980" w:type="dxa"/>
            <w:vMerge/>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800" w:type="dxa"/>
            <w:vMerge/>
          </w:tcPr>
          <w:p w:rsidR="00980261" w:rsidRPr="00A14D4B" w:rsidRDefault="00980261"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p>
        </w:tc>
        <w:tc>
          <w:tcPr>
            <w:tcW w:w="1530" w:type="dxa"/>
          </w:tcPr>
          <w:p w:rsidR="00980261" w:rsidRPr="00A14D4B" w:rsidRDefault="00EC59DF"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Compile results</w:t>
            </w:r>
          </w:p>
        </w:tc>
        <w:tc>
          <w:tcPr>
            <w:tcW w:w="1440" w:type="dxa"/>
          </w:tcPr>
          <w:p w:rsidR="00980261" w:rsidRPr="00A14D4B" w:rsidRDefault="00EC59DF"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Susan</w:t>
            </w:r>
          </w:p>
        </w:tc>
        <w:tc>
          <w:tcPr>
            <w:tcW w:w="1260" w:type="dxa"/>
          </w:tcPr>
          <w:p w:rsidR="00980261" w:rsidRPr="00EC59DF" w:rsidRDefault="00EC59DF" w:rsidP="005F69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szCs w:val="20"/>
              </w:rPr>
            </w:pPr>
            <w:r>
              <w:rPr>
                <w:rFonts w:ascii="Arial" w:hAnsi="Arial" w:cs="Arial"/>
                <w:sz w:val="20"/>
                <w:szCs w:val="20"/>
              </w:rPr>
              <w:t>Feb</w:t>
            </w:r>
          </w:p>
        </w:tc>
      </w:tr>
    </w:tbl>
    <w:p w:rsidR="00980261" w:rsidRDefault="00980261" w:rsidP="00980261"/>
    <w:p w:rsidR="009B3FCB" w:rsidRDefault="009B3FCB" w:rsidP="00980261"/>
    <w:p w:rsidR="00980261" w:rsidRDefault="00980261" w:rsidP="00980261">
      <w:pPr>
        <w:rPr>
          <w:b/>
        </w:rPr>
      </w:pPr>
      <w:r>
        <w:rPr>
          <w:b/>
        </w:rPr>
        <w:t>Data Analysis</w:t>
      </w:r>
      <w:r w:rsidR="00344992">
        <w:rPr>
          <w:b/>
        </w:rPr>
        <w:t xml:space="preserve"> Management </w:t>
      </w:r>
    </w:p>
    <w:p w:rsidR="00EC59DF" w:rsidRDefault="00EC59DF" w:rsidP="00147B08">
      <w:pPr>
        <w:pStyle w:val="Bullet1"/>
        <w:numPr>
          <w:ilvl w:val="0"/>
          <w:numId w:val="15"/>
        </w:numPr>
        <w:spacing w:before="120"/>
      </w:pPr>
      <w:r>
        <w:t>All data collected from the stakeholder interviews, surveys and group interviews will be analyzed separately by the date</w:t>
      </w:r>
      <w:r w:rsidR="00CD4B18">
        <w:t>s</w:t>
      </w:r>
      <w:r>
        <w:t xml:space="preserve"> indicated above in the chart.  All data will be compiled together analyzed by Leslie, Susan and Mindy by March and results presented in May.</w:t>
      </w:r>
    </w:p>
    <w:p w:rsidR="002C618B" w:rsidRDefault="002C618B" w:rsidP="002C618B">
      <w:pPr>
        <w:pStyle w:val="Bullet1"/>
        <w:numPr>
          <w:ilvl w:val="0"/>
          <w:numId w:val="0"/>
        </w:numPr>
        <w:spacing w:before="120"/>
        <w:ind w:left="720"/>
      </w:pPr>
    </w:p>
    <w:p w:rsidR="00980261" w:rsidRDefault="00EC59DF" w:rsidP="00147B08">
      <w:pPr>
        <w:pStyle w:val="ListParagraph"/>
        <w:numPr>
          <w:ilvl w:val="0"/>
          <w:numId w:val="15"/>
        </w:numPr>
      </w:pPr>
      <w:r>
        <w:t>Leslie is responsible for conducting the analysis.  She will be assisted by Susan and Mindy and by Dr. Green from the University of North Alabama who has collaborated with Leslie on other research projects.  His knowledge in the area of statistics will be helpful in analyzing the quantitative data from the survey.</w:t>
      </w:r>
    </w:p>
    <w:p w:rsidR="009B3FCB" w:rsidRDefault="009B3FCB" w:rsidP="00980261"/>
    <w:p w:rsidR="00CE092A" w:rsidRPr="00CE092A" w:rsidRDefault="00CE092A" w:rsidP="00CE092A">
      <w:pPr>
        <w:spacing w:after="60"/>
      </w:pPr>
      <w:r w:rsidRPr="00CE092A">
        <w:rPr>
          <w:rFonts w:ascii="Arial" w:hAnsi="Arial" w:cs="Arial"/>
          <w:b/>
          <w:sz w:val="20"/>
          <w:szCs w:val="20"/>
        </w:rPr>
        <w:t xml:space="preserve">Table </w:t>
      </w:r>
      <w:r w:rsidR="000970C8">
        <w:rPr>
          <w:rFonts w:ascii="Arial" w:hAnsi="Arial" w:cs="Arial"/>
          <w:b/>
          <w:sz w:val="20"/>
          <w:szCs w:val="20"/>
        </w:rPr>
        <w:t>6</w:t>
      </w:r>
      <w:r w:rsidRPr="00CE092A">
        <w:rPr>
          <w:rFonts w:ascii="Arial" w:hAnsi="Arial" w:cs="Arial"/>
          <w:b/>
          <w:sz w:val="20"/>
          <w:szCs w:val="20"/>
        </w:rPr>
        <w:t>. Data Analysis Plan</w:t>
      </w:r>
    </w:p>
    <w:tbl>
      <w:tblPr>
        <w:tblW w:w="8190" w:type="dxa"/>
        <w:jc w:val="center"/>
        <w:tblBorders>
          <w:top w:val="single" w:sz="4" w:space="0" w:color="244061"/>
          <w:left w:val="single" w:sz="4" w:space="0" w:color="244061"/>
          <w:bottom w:val="single" w:sz="4" w:space="0" w:color="244061"/>
          <w:right w:val="single" w:sz="4" w:space="0" w:color="244061"/>
          <w:insideH w:val="single" w:sz="4" w:space="0" w:color="244061"/>
          <w:insideV w:val="single" w:sz="4" w:space="0" w:color="244061"/>
        </w:tblBorders>
        <w:tblLook w:val="01E0" w:firstRow="1" w:lastRow="1" w:firstColumn="1" w:lastColumn="1" w:noHBand="0" w:noVBand="0"/>
      </w:tblPr>
      <w:tblGrid>
        <w:gridCol w:w="2700"/>
        <w:gridCol w:w="1890"/>
        <w:gridCol w:w="1890"/>
        <w:gridCol w:w="1710"/>
      </w:tblGrid>
      <w:tr w:rsidR="00980261" w:rsidRPr="00CE092A" w:rsidTr="00843A71">
        <w:trPr>
          <w:cantSplit/>
          <w:trHeight w:hRule="exact" w:val="582"/>
          <w:jc w:val="center"/>
        </w:trPr>
        <w:tc>
          <w:tcPr>
            <w:tcW w:w="2700" w:type="dxa"/>
            <w:shd w:val="clear" w:color="auto" w:fill="365F91"/>
            <w:vAlign w:val="center"/>
          </w:tcPr>
          <w:p w:rsidR="00980261" w:rsidRPr="00CE092A" w:rsidRDefault="00980261" w:rsidP="006F21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CE092A">
              <w:rPr>
                <w:rFonts w:ascii="Arial" w:hAnsi="Arial" w:cs="Arial"/>
                <w:b/>
                <w:color w:val="FFFFFF"/>
                <w:sz w:val="20"/>
                <w:szCs w:val="20"/>
              </w:rPr>
              <w:t xml:space="preserve">Analysis to </w:t>
            </w:r>
            <w:r w:rsidR="006F2151">
              <w:rPr>
                <w:rFonts w:ascii="Arial" w:hAnsi="Arial" w:cs="Arial"/>
                <w:b/>
                <w:color w:val="FFFFFF"/>
                <w:sz w:val="20"/>
                <w:szCs w:val="20"/>
              </w:rPr>
              <w:t>B</w:t>
            </w:r>
            <w:r w:rsidRPr="00CE092A">
              <w:rPr>
                <w:rFonts w:ascii="Arial" w:hAnsi="Arial" w:cs="Arial"/>
                <w:b/>
                <w:color w:val="FFFFFF"/>
                <w:sz w:val="20"/>
                <w:szCs w:val="20"/>
              </w:rPr>
              <w:t>e Performed</w:t>
            </w:r>
          </w:p>
        </w:tc>
        <w:tc>
          <w:tcPr>
            <w:tcW w:w="1890" w:type="dxa"/>
            <w:shd w:val="clear" w:color="auto" w:fill="365F91"/>
            <w:vAlign w:val="center"/>
          </w:tcPr>
          <w:p w:rsidR="00980261" w:rsidRPr="00CE092A" w:rsidRDefault="00980261" w:rsidP="006F21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CE092A">
              <w:rPr>
                <w:rFonts w:ascii="Arial" w:hAnsi="Arial" w:cs="Arial"/>
                <w:b/>
                <w:color w:val="FFFFFF"/>
                <w:sz w:val="20"/>
                <w:szCs w:val="20"/>
              </w:rPr>
              <w:t xml:space="preserve">Data to </w:t>
            </w:r>
            <w:r w:rsidR="006F2151">
              <w:rPr>
                <w:rFonts w:ascii="Arial" w:hAnsi="Arial" w:cs="Arial"/>
                <w:b/>
                <w:color w:val="FFFFFF"/>
                <w:sz w:val="20"/>
                <w:szCs w:val="20"/>
              </w:rPr>
              <w:t>B</w:t>
            </w:r>
            <w:r w:rsidRPr="00CE092A">
              <w:rPr>
                <w:rFonts w:ascii="Arial" w:hAnsi="Arial" w:cs="Arial"/>
                <w:b/>
                <w:color w:val="FFFFFF"/>
                <w:sz w:val="20"/>
                <w:szCs w:val="20"/>
              </w:rPr>
              <w:t>e Analyzed</w:t>
            </w:r>
          </w:p>
        </w:tc>
        <w:tc>
          <w:tcPr>
            <w:tcW w:w="1890" w:type="dxa"/>
            <w:shd w:val="clear" w:color="auto" w:fill="365F91"/>
            <w:vAlign w:val="center"/>
          </w:tcPr>
          <w:p w:rsidR="00980261" w:rsidRPr="00CE092A" w:rsidRDefault="00980261" w:rsidP="00791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CE092A">
              <w:rPr>
                <w:rFonts w:ascii="Arial" w:hAnsi="Arial" w:cs="Arial"/>
                <w:b/>
                <w:color w:val="FFFFFF"/>
                <w:sz w:val="20"/>
                <w:szCs w:val="20"/>
              </w:rPr>
              <w:t>Person(s) Responsible</w:t>
            </w:r>
          </w:p>
        </w:tc>
        <w:tc>
          <w:tcPr>
            <w:tcW w:w="1710" w:type="dxa"/>
            <w:shd w:val="clear" w:color="auto" w:fill="365F91"/>
            <w:vAlign w:val="center"/>
          </w:tcPr>
          <w:p w:rsidR="00980261" w:rsidRPr="00CE092A" w:rsidRDefault="00980261" w:rsidP="00791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CE092A">
              <w:rPr>
                <w:rFonts w:ascii="Arial" w:hAnsi="Arial" w:cs="Arial"/>
                <w:b/>
                <w:color w:val="FFFFFF"/>
                <w:sz w:val="20"/>
                <w:szCs w:val="20"/>
              </w:rPr>
              <w:t>Due Date</w:t>
            </w:r>
          </w:p>
        </w:tc>
      </w:tr>
      <w:tr w:rsidR="00980261" w:rsidRPr="0079176B" w:rsidTr="00E76B06">
        <w:trPr>
          <w:jc w:val="center"/>
        </w:trPr>
        <w:tc>
          <w:tcPr>
            <w:tcW w:w="2700" w:type="dxa"/>
          </w:tcPr>
          <w:p w:rsidR="00980261" w:rsidRPr="00CE092A" w:rsidRDefault="00EC59DF"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Pr>
                <w:rFonts w:ascii="Arial" w:hAnsi="Arial" w:cs="Arial"/>
                <w:sz w:val="20"/>
                <w:szCs w:val="20"/>
              </w:rPr>
              <w:t>Measures of Central tendency</w:t>
            </w:r>
          </w:p>
        </w:tc>
        <w:tc>
          <w:tcPr>
            <w:tcW w:w="1890" w:type="dxa"/>
          </w:tcPr>
          <w:p w:rsidR="00980261" w:rsidRPr="00CE092A" w:rsidRDefault="00EC59DF"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Pr>
                <w:rFonts w:ascii="Arial" w:hAnsi="Arial" w:cs="Arial"/>
                <w:sz w:val="20"/>
                <w:szCs w:val="20"/>
              </w:rPr>
              <w:t>Survey Results</w:t>
            </w:r>
          </w:p>
        </w:tc>
        <w:tc>
          <w:tcPr>
            <w:tcW w:w="1890" w:type="dxa"/>
          </w:tcPr>
          <w:p w:rsidR="00980261" w:rsidRPr="00CE092A" w:rsidRDefault="00EC59DF"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Pr>
                <w:rFonts w:ascii="Arial" w:hAnsi="Arial" w:cs="Arial"/>
                <w:sz w:val="20"/>
                <w:szCs w:val="20"/>
              </w:rPr>
              <w:t>Dr. Green</w:t>
            </w:r>
          </w:p>
        </w:tc>
        <w:tc>
          <w:tcPr>
            <w:tcW w:w="1710" w:type="dxa"/>
          </w:tcPr>
          <w:p w:rsidR="00980261" w:rsidRPr="00CE092A" w:rsidRDefault="00EC59DF"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Pr>
                <w:rFonts w:ascii="Arial" w:hAnsi="Arial" w:cs="Arial"/>
                <w:sz w:val="20"/>
                <w:szCs w:val="20"/>
              </w:rPr>
              <w:t>March</w:t>
            </w:r>
          </w:p>
        </w:tc>
      </w:tr>
      <w:tr w:rsidR="00980261" w:rsidRPr="0079176B" w:rsidTr="00E76B06">
        <w:trPr>
          <w:jc w:val="center"/>
        </w:trPr>
        <w:tc>
          <w:tcPr>
            <w:tcW w:w="2700" w:type="dxa"/>
          </w:tcPr>
          <w:p w:rsidR="00980261" w:rsidRPr="00CE092A" w:rsidRDefault="009F79DA"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Pr>
                <w:rFonts w:ascii="Arial" w:hAnsi="Arial" w:cs="Arial"/>
                <w:sz w:val="20"/>
                <w:szCs w:val="20"/>
              </w:rPr>
              <w:t>Qualitative methods coding</w:t>
            </w:r>
          </w:p>
        </w:tc>
        <w:tc>
          <w:tcPr>
            <w:tcW w:w="1890" w:type="dxa"/>
          </w:tcPr>
          <w:p w:rsidR="00980261" w:rsidRPr="00CE092A" w:rsidRDefault="009F79DA"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Pr>
                <w:rFonts w:ascii="Arial" w:hAnsi="Arial" w:cs="Arial"/>
                <w:sz w:val="20"/>
                <w:szCs w:val="20"/>
              </w:rPr>
              <w:t>Group interview results</w:t>
            </w:r>
          </w:p>
        </w:tc>
        <w:tc>
          <w:tcPr>
            <w:tcW w:w="1890" w:type="dxa"/>
          </w:tcPr>
          <w:p w:rsidR="00980261" w:rsidRPr="00CE092A" w:rsidRDefault="009F79DA"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Pr>
                <w:rFonts w:ascii="Arial" w:hAnsi="Arial" w:cs="Arial"/>
                <w:sz w:val="20"/>
                <w:szCs w:val="20"/>
              </w:rPr>
              <w:t>Leslie</w:t>
            </w:r>
          </w:p>
        </w:tc>
        <w:tc>
          <w:tcPr>
            <w:tcW w:w="1710" w:type="dxa"/>
          </w:tcPr>
          <w:p w:rsidR="00980261" w:rsidRPr="00CE092A" w:rsidRDefault="009F79DA" w:rsidP="009802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rPr>
                <w:rFonts w:ascii="Arial" w:hAnsi="Arial" w:cs="Arial"/>
                <w:sz w:val="20"/>
                <w:szCs w:val="20"/>
              </w:rPr>
            </w:pPr>
            <w:r>
              <w:rPr>
                <w:rFonts w:ascii="Arial" w:hAnsi="Arial" w:cs="Arial"/>
                <w:sz w:val="20"/>
                <w:szCs w:val="20"/>
              </w:rPr>
              <w:t>March</w:t>
            </w:r>
          </w:p>
        </w:tc>
      </w:tr>
    </w:tbl>
    <w:p w:rsidR="00980261" w:rsidRDefault="00980261" w:rsidP="00980261">
      <w:pPr>
        <w:rPr>
          <w:i/>
        </w:rPr>
      </w:pPr>
    </w:p>
    <w:p w:rsidR="009B3FCB" w:rsidRDefault="009B3FCB" w:rsidP="00980261">
      <w:pPr>
        <w:rPr>
          <w:i/>
        </w:rPr>
      </w:pPr>
    </w:p>
    <w:p w:rsidR="00980261" w:rsidRDefault="00980261">
      <w:pPr>
        <w:rPr>
          <w:b/>
        </w:rPr>
      </w:pPr>
      <w:r>
        <w:rPr>
          <w:b/>
        </w:rPr>
        <w:t>Communicating and Reporting</w:t>
      </w:r>
      <w:r w:rsidR="00344992">
        <w:rPr>
          <w:b/>
        </w:rPr>
        <w:t xml:space="preserve"> Management </w:t>
      </w:r>
    </w:p>
    <w:p w:rsidR="00962AD4" w:rsidRPr="00DD53DF" w:rsidRDefault="00962AD4" w:rsidP="00147B08">
      <w:pPr>
        <w:pStyle w:val="Bullet1"/>
        <w:numPr>
          <w:ilvl w:val="0"/>
          <w:numId w:val="16"/>
        </w:numPr>
        <w:spacing w:before="120"/>
      </w:pPr>
      <w:r>
        <w:t xml:space="preserve">The target audiences for reporting the progress of the evaluation </w:t>
      </w:r>
      <w:r w:rsidR="004877A6">
        <w:t>and the</w:t>
      </w:r>
      <w:r>
        <w:t xml:space="preserve"> findings would be the stakeholders (Womack, Behel) along with all current academic leaders, teachers and board members.</w:t>
      </w:r>
    </w:p>
    <w:p w:rsidR="00962AD4" w:rsidRPr="00DD53DF" w:rsidRDefault="00962AD4" w:rsidP="00147B08">
      <w:pPr>
        <w:pStyle w:val="Bullet1"/>
        <w:numPr>
          <w:ilvl w:val="0"/>
          <w:numId w:val="16"/>
        </w:numPr>
        <w:spacing w:before="120"/>
      </w:pPr>
      <w:r>
        <w:lastRenderedPageBreak/>
        <w:t>The purpose of communicating the results to this audience is to provide updates of the progress of the evaluation and the results of the evaluation.</w:t>
      </w:r>
    </w:p>
    <w:p w:rsidR="00962AD4" w:rsidRPr="00DD53DF" w:rsidRDefault="00962AD4" w:rsidP="00147B08">
      <w:pPr>
        <w:pStyle w:val="Bullet1"/>
        <w:numPr>
          <w:ilvl w:val="0"/>
          <w:numId w:val="16"/>
        </w:numPr>
        <w:spacing w:before="120"/>
      </w:pPr>
      <w:r>
        <w:t>For updating this audience on the progress of the evaluation, email is the most effective communication.  It is the quickest and most prolific way to get this information out to everyone.  For providing the results of the evaluation, a meeting with a formal presentation of the findings would be the most appropriate communication method based on the fact that all teachers and academic leaders have a vested interest in the outcome of the evaluation and need an effective way to not only view the results, but an environment that invites question and answer sessions so there is no confusion.</w:t>
      </w:r>
    </w:p>
    <w:p w:rsidR="00962AD4" w:rsidRPr="00DD53DF" w:rsidRDefault="00962AD4" w:rsidP="00147B08">
      <w:pPr>
        <w:pStyle w:val="Bullet1"/>
        <w:numPr>
          <w:ilvl w:val="0"/>
          <w:numId w:val="16"/>
        </w:numPr>
        <w:spacing w:before="120"/>
      </w:pPr>
      <w:r>
        <w:t>Communication will take place throughout the process via email.  The final presentation of the evaluation results will take place at the final Institute meeting of the entire school system in May.</w:t>
      </w:r>
    </w:p>
    <w:p w:rsidR="009B3FCB" w:rsidRDefault="009B3FCB"/>
    <w:p w:rsidR="00734E06" w:rsidRDefault="00734E06"/>
    <w:p w:rsidR="00980261" w:rsidRPr="000970C8" w:rsidRDefault="00CE092A" w:rsidP="00CE092A">
      <w:pPr>
        <w:spacing w:after="60"/>
        <w:rPr>
          <w:color w:val="FF0000"/>
        </w:rPr>
      </w:pPr>
      <w:r w:rsidRPr="00CE092A">
        <w:rPr>
          <w:rFonts w:ascii="Arial" w:hAnsi="Arial" w:cs="Arial"/>
          <w:b/>
          <w:sz w:val="20"/>
          <w:szCs w:val="20"/>
        </w:rPr>
        <w:t xml:space="preserve">Table </w:t>
      </w:r>
      <w:r w:rsidR="000970C8">
        <w:rPr>
          <w:rFonts w:ascii="Arial" w:hAnsi="Arial" w:cs="Arial"/>
          <w:b/>
          <w:sz w:val="20"/>
          <w:szCs w:val="20"/>
        </w:rPr>
        <w:t>7</w:t>
      </w:r>
      <w:r w:rsidRPr="00CE092A">
        <w:rPr>
          <w:rFonts w:ascii="Arial" w:hAnsi="Arial" w:cs="Arial"/>
          <w:b/>
          <w:sz w:val="20"/>
          <w:szCs w:val="20"/>
        </w:rPr>
        <w:t>. Communication and Reporting Pla</w:t>
      </w:r>
      <w:r w:rsidR="002C618B">
        <w:rPr>
          <w:rFonts w:ascii="Arial" w:hAnsi="Arial" w:cs="Arial"/>
          <w:b/>
          <w:sz w:val="20"/>
          <w:szCs w:val="20"/>
        </w:rPr>
        <w:t>n</w:t>
      </w:r>
    </w:p>
    <w:tbl>
      <w:tblPr>
        <w:tblW w:w="9113" w:type="dxa"/>
        <w:jc w:val="center"/>
        <w:tblBorders>
          <w:top w:val="single" w:sz="6" w:space="0" w:color="4F81BD"/>
          <w:left w:val="single" w:sz="6" w:space="0" w:color="4F81BD"/>
          <w:bottom w:val="single" w:sz="6" w:space="0" w:color="4F81BD"/>
          <w:right w:val="single" w:sz="6" w:space="0" w:color="4F81BD"/>
          <w:insideH w:val="single" w:sz="6" w:space="0" w:color="4F81BD"/>
          <w:insideV w:val="single" w:sz="6" w:space="0" w:color="4F81BD"/>
        </w:tblBorders>
        <w:tblLayout w:type="fixed"/>
        <w:tblLook w:val="01E0" w:firstRow="1" w:lastRow="1" w:firstColumn="1" w:lastColumn="1" w:noHBand="0" w:noVBand="0"/>
      </w:tblPr>
      <w:tblGrid>
        <w:gridCol w:w="1464"/>
        <w:gridCol w:w="2991"/>
        <w:gridCol w:w="1350"/>
        <w:gridCol w:w="1632"/>
        <w:gridCol w:w="1676"/>
      </w:tblGrid>
      <w:tr w:rsidR="00980261" w:rsidRPr="0079176B" w:rsidTr="00843A71">
        <w:trPr>
          <w:cantSplit/>
          <w:trHeight w:hRule="exact" w:val="294"/>
          <w:jc w:val="center"/>
        </w:trPr>
        <w:tc>
          <w:tcPr>
            <w:tcW w:w="9113" w:type="dxa"/>
            <w:gridSpan w:val="5"/>
            <w:tcBorders>
              <w:top w:val="single" w:sz="4" w:space="0" w:color="244061"/>
              <w:left w:val="single" w:sz="4" w:space="0" w:color="244061"/>
              <w:bottom w:val="single" w:sz="4" w:space="0" w:color="244061"/>
              <w:right w:val="single" w:sz="4" w:space="0" w:color="244061"/>
            </w:tcBorders>
            <w:shd w:val="clear" w:color="auto" w:fill="365F91"/>
            <w:vAlign w:val="center"/>
          </w:tcPr>
          <w:p w:rsidR="00980261" w:rsidRPr="00CE092A" w:rsidRDefault="00980261" w:rsidP="00791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color w:val="FFFFFF"/>
                <w:sz w:val="20"/>
                <w:szCs w:val="20"/>
              </w:rPr>
            </w:pPr>
            <w:r w:rsidRPr="00CE092A">
              <w:rPr>
                <w:rFonts w:ascii="Arial" w:hAnsi="Arial" w:cs="Arial"/>
                <w:b/>
                <w:color w:val="FFFFFF"/>
                <w:sz w:val="20"/>
                <w:szCs w:val="20"/>
              </w:rPr>
              <w:t xml:space="preserve">Audience 1: </w:t>
            </w:r>
            <w:r w:rsidR="00962AD4">
              <w:rPr>
                <w:rFonts w:ascii="Arial" w:hAnsi="Arial" w:cs="Arial"/>
                <w:b/>
                <w:i/>
                <w:color w:val="FFFFFF"/>
                <w:sz w:val="20"/>
                <w:szCs w:val="20"/>
              </w:rPr>
              <w:t>Florence City Schools Teachers</w:t>
            </w:r>
          </w:p>
        </w:tc>
      </w:tr>
      <w:tr w:rsidR="00980261" w:rsidRPr="0079176B" w:rsidTr="000970C8">
        <w:trPr>
          <w:cantSplit/>
          <w:trHeight w:hRule="exact" w:val="1018"/>
          <w:jc w:val="center"/>
        </w:trPr>
        <w:tc>
          <w:tcPr>
            <w:tcW w:w="1464" w:type="dxa"/>
            <w:tcBorders>
              <w:top w:val="single" w:sz="4" w:space="0" w:color="244061"/>
              <w:left w:val="single" w:sz="4" w:space="0" w:color="244061"/>
              <w:bottom w:val="single" w:sz="4" w:space="0" w:color="244061"/>
              <w:right w:val="single" w:sz="4" w:space="0" w:color="244061"/>
            </w:tcBorders>
            <w:shd w:val="clear" w:color="auto" w:fill="365F91"/>
            <w:vAlign w:val="center"/>
          </w:tcPr>
          <w:p w:rsidR="00980261" w:rsidRPr="00CE092A" w:rsidRDefault="00980261" w:rsidP="00791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CE092A">
              <w:rPr>
                <w:rFonts w:ascii="Arial" w:hAnsi="Arial" w:cs="Arial"/>
                <w:b/>
                <w:color w:val="FFFFFF"/>
                <w:sz w:val="20"/>
                <w:szCs w:val="20"/>
              </w:rPr>
              <w:t>Applicable?</w:t>
            </w:r>
            <w:r w:rsidR="000970C8">
              <w:rPr>
                <w:rFonts w:ascii="Arial" w:hAnsi="Arial" w:cs="Arial"/>
                <w:b/>
                <w:color w:val="FFFFFF"/>
                <w:sz w:val="20"/>
                <w:szCs w:val="20"/>
              </w:rPr>
              <w:t xml:space="preserve"> Yes/No</w:t>
            </w:r>
          </w:p>
        </w:tc>
        <w:tc>
          <w:tcPr>
            <w:tcW w:w="2991" w:type="dxa"/>
            <w:tcBorders>
              <w:top w:val="single" w:sz="4" w:space="0" w:color="244061"/>
              <w:left w:val="single" w:sz="4" w:space="0" w:color="244061"/>
              <w:bottom w:val="single" w:sz="4" w:space="0" w:color="244061"/>
              <w:right w:val="single" w:sz="4" w:space="0" w:color="244061"/>
            </w:tcBorders>
            <w:shd w:val="clear" w:color="auto" w:fill="365F91"/>
            <w:vAlign w:val="center"/>
          </w:tcPr>
          <w:p w:rsidR="00980261" w:rsidRPr="00CE092A" w:rsidRDefault="00980261" w:rsidP="00791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CE092A">
              <w:rPr>
                <w:rFonts w:ascii="Arial" w:hAnsi="Arial" w:cs="Arial"/>
                <w:b/>
                <w:color w:val="FFFFFF"/>
                <w:sz w:val="20"/>
                <w:szCs w:val="20"/>
              </w:rPr>
              <w:t>Purpose of Communication</w:t>
            </w:r>
          </w:p>
        </w:tc>
        <w:tc>
          <w:tcPr>
            <w:tcW w:w="1350" w:type="dxa"/>
            <w:tcBorders>
              <w:top w:val="single" w:sz="4" w:space="0" w:color="244061"/>
              <w:left w:val="single" w:sz="4" w:space="0" w:color="244061"/>
              <w:bottom w:val="single" w:sz="4" w:space="0" w:color="244061"/>
              <w:right w:val="single" w:sz="4" w:space="0" w:color="244061"/>
            </w:tcBorders>
            <w:shd w:val="clear" w:color="auto" w:fill="365F91"/>
            <w:vAlign w:val="center"/>
          </w:tcPr>
          <w:p w:rsidR="00980261" w:rsidRPr="00CE092A" w:rsidRDefault="00980261" w:rsidP="00791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CE092A">
              <w:rPr>
                <w:rFonts w:ascii="Arial" w:hAnsi="Arial" w:cs="Arial"/>
                <w:b/>
                <w:color w:val="FFFFFF"/>
                <w:sz w:val="20"/>
                <w:szCs w:val="20"/>
              </w:rPr>
              <w:t>Possible Formats</w:t>
            </w:r>
          </w:p>
        </w:tc>
        <w:tc>
          <w:tcPr>
            <w:tcW w:w="1632" w:type="dxa"/>
            <w:tcBorders>
              <w:top w:val="single" w:sz="4" w:space="0" w:color="244061"/>
              <w:left w:val="single" w:sz="4" w:space="0" w:color="244061"/>
              <w:bottom w:val="single" w:sz="4" w:space="0" w:color="244061"/>
              <w:right w:val="single" w:sz="4" w:space="0" w:color="244061"/>
            </w:tcBorders>
            <w:shd w:val="clear" w:color="auto" w:fill="365F91"/>
            <w:vAlign w:val="center"/>
          </w:tcPr>
          <w:p w:rsidR="00980261" w:rsidRPr="00CE092A" w:rsidRDefault="00980261" w:rsidP="00791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CE092A">
              <w:rPr>
                <w:rFonts w:ascii="Arial" w:hAnsi="Arial" w:cs="Arial"/>
                <w:b/>
                <w:color w:val="FFFFFF"/>
                <w:sz w:val="20"/>
                <w:szCs w:val="20"/>
              </w:rPr>
              <w:t>Timing/Dates</w:t>
            </w:r>
          </w:p>
        </w:tc>
        <w:tc>
          <w:tcPr>
            <w:tcW w:w="1676" w:type="dxa"/>
            <w:tcBorders>
              <w:top w:val="single" w:sz="4" w:space="0" w:color="244061"/>
              <w:left w:val="single" w:sz="4" w:space="0" w:color="244061"/>
              <w:bottom w:val="single" w:sz="4" w:space="0" w:color="244061"/>
              <w:right w:val="single" w:sz="4" w:space="0" w:color="244061"/>
            </w:tcBorders>
            <w:shd w:val="clear" w:color="auto" w:fill="365F91"/>
            <w:vAlign w:val="center"/>
          </w:tcPr>
          <w:p w:rsidR="00980261" w:rsidRPr="00CE092A" w:rsidRDefault="00980261" w:rsidP="00791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FFFF"/>
                <w:sz w:val="20"/>
                <w:szCs w:val="20"/>
              </w:rPr>
            </w:pPr>
            <w:r w:rsidRPr="00CE092A">
              <w:rPr>
                <w:rFonts w:ascii="Arial" w:hAnsi="Arial" w:cs="Arial"/>
                <w:b/>
                <w:color w:val="FFFFFF"/>
                <w:sz w:val="20"/>
                <w:szCs w:val="20"/>
              </w:rPr>
              <w:t>Notes</w:t>
            </w:r>
          </w:p>
        </w:tc>
      </w:tr>
      <w:tr w:rsidR="00980261" w:rsidRPr="0079176B" w:rsidTr="00E76B06">
        <w:trPr>
          <w:jc w:val="center"/>
        </w:trPr>
        <w:tc>
          <w:tcPr>
            <w:tcW w:w="1464" w:type="dxa"/>
            <w:tcBorders>
              <w:top w:val="single" w:sz="4" w:space="0" w:color="244061"/>
              <w:left w:val="single" w:sz="4" w:space="0" w:color="244061"/>
              <w:bottom w:val="single" w:sz="4" w:space="0" w:color="244061"/>
              <w:right w:val="single" w:sz="4" w:space="0" w:color="244061"/>
            </w:tcBorders>
          </w:tcPr>
          <w:p w:rsidR="00980261" w:rsidRPr="00CE092A" w:rsidRDefault="00962AD4"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Yes</w:t>
            </w:r>
          </w:p>
        </w:tc>
        <w:tc>
          <w:tcPr>
            <w:tcW w:w="2991" w:type="dxa"/>
            <w:tcBorders>
              <w:top w:val="single" w:sz="4" w:space="0" w:color="244061"/>
              <w:left w:val="single" w:sz="4" w:space="0" w:color="244061"/>
              <w:bottom w:val="single" w:sz="4" w:space="0" w:color="244061"/>
              <w:right w:val="single" w:sz="4" w:space="0" w:color="244061"/>
            </w:tcBorders>
          </w:tcPr>
          <w:p w:rsidR="00980261" w:rsidRPr="00CE092A" w:rsidRDefault="00980261"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sidRPr="00CE092A">
              <w:rPr>
                <w:rFonts w:ascii="Arial" w:hAnsi="Arial" w:cs="Arial"/>
                <w:sz w:val="20"/>
                <w:szCs w:val="20"/>
              </w:rPr>
              <w:t>Include in decision making about evaluation design/activities</w:t>
            </w:r>
          </w:p>
        </w:tc>
        <w:tc>
          <w:tcPr>
            <w:tcW w:w="1350" w:type="dxa"/>
            <w:tcBorders>
              <w:top w:val="single" w:sz="4" w:space="0" w:color="244061"/>
              <w:left w:val="single" w:sz="4" w:space="0" w:color="244061"/>
              <w:bottom w:val="single" w:sz="4" w:space="0" w:color="244061"/>
              <w:right w:val="single" w:sz="4" w:space="0" w:color="244061"/>
            </w:tcBorders>
          </w:tcPr>
          <w:p w:rsidR="00980261" w:rsidRPr="00CE092A" w:rsidRDefault="00962AD4"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Faculty meetings</w:t>
            </w:r>
          </w:p>
        </w:tc>
        <w:tc>
          <w:tcPr>
            <w:tcW w:w="1632" w:type="dxa"/>
            <w:tcBorders>
              <w:top w:val="single" w:sz="4" w:space="0" w:color="244061"/>
              <w:left w:val="single" w:sz="4" w:space="0" w:color="244061"/>
              <w:bottom w:val="single" w:sz="4" w:space="0" w:color="244061"/>
              <w:right w:val="single" w:sz="4" w:space="0" w:color="244061"/>
            </w:tcBorders>
          </w:tcPr>
          <w:p w:rsidR="00980261" w:rsidRDefault="00962AD4"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Oct.</w:t>
            </w:r>
          </w:p>
          <w:p w:rsidR="00962AD4" w:rsidRDefault="00962AD4"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Jan</w:t>
            </w:r>
          </w:p>
          <w:p w:rsidR="00962AD4" w:rsidRPr="00CE092A" w:rsidRDefault="00962AD4"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April</w:t>
            </w:r>
          </w:p>
        </w:tc>
        <w:tc>
          <w:tcPr>
            <w:tcW w:w="1676" w:type="dxa"/>
            <w:tcBorders>
              <w:top w:val="single" w:sz="4" w:space="0" w:color="244061"/>
              <w:left w:val="single" w:sz="4" w:space="0" w:color="244061"/>
              <w:bottom w:val="single" w:sz="4" w:space="0" w:color="244061"/>
              <w:right w:val="single" w:sz="4" w:space="0" w:color="244061"/>
            </w:tcBorders>
          </w:tcPr>
          <w:p w:rsidR="00980261" w:rsidRPr="00CE092A" w:rsidRDefault="007737EA"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*dates subject to change if issues arise</w:t>
            </w:r>
          </w:p>
        </w:tc>
      </w:tr>
      <w:tr w:rsidR="00980261" w:rsidRPr="0079176B" w:rsidTr="00E76B06">
        <w:trPr>
          <w:jc w:val="center"/>
        </w:trPr>
        <w:tc>
          <w:tcPr>
            <w:tcW w:w="1464" w:type="dxa"/>
            <w:tcBorders>
              <w:top w:val="single" w:sz="4" w:space="0" w:color="244061"/>
              <w:left w:val="single" w:sz="4" w:space="0" w:color="244061"/>
              <w:bottom w:val="single" w:sz="4" w:space="0" w:color="244061"/>
              <w:right w:val="single" w:sz="4" w:space="0" w:color="244061"/>
            </w:tcBorders>
          </w:tcPr>
          <w:p w:rsidR="00980261" w:rsidRPr="00CE092A" w:rsidRDefault="00962AD4"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Yes</w:t>
            </w:r>
          </w:p>
        </w:tc>
        <w:tc>
          <w:tcPr>
            <w:tcW w:w="2991" w:type="dxa"/>
            <w:tcBorders>
              <w:top w:val="single" w:sz="4" w:space="0" w:color="244061"/>
              <w:left w:val="single" w:sz="4" w:space="0" w:color="244061"/>
              <w:bottom w:val="single" w:sz="4" w:space="0" w:color="244061"/>
              <w:right w:val="single" w:sz="4" w:space="0" w:color="244061"/>
            </w:tcBorders>
          </w:tcPr>
          <w:p w:rsidR="00980261" w:rsidRPr="00CE092A" w:rsidRDefault="00980261"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sidRPr="00CE092A">
              <w:rPr>
                <w:rFonts w:ascii="Arial" w:hAnsi="Arial" w:cs="Arial"/>
                <w:sz w:val="20"/>
                <w:szCs w:val="20"/>
              </w:rPr>
              <w:t>Inform about specific upcoming evaluation activities</w:t>
            </w:r>
          </w:p>
        </w:tc>
        <w:tc>
          <w:tcPr>
            <w:tcW w:w="1350" w:type="dxa"/>
            <w:tcBorders>
              <w:top w:val="single" w:sz="4" w:space="0" w:color="244061"/>
              <w:left w:val="single" w:sz="4" w:space="0" w:color="244061"/>
              <w:bottom w:val="single" w:sz="4" w:space="0" w:color="244061"/>
              <w:right w:val="single" w:sz="4" w:space="0" w:color="244061"/>
            </w:tcBorders>
          </w:tcPr>
          <w:p w:rsidR="00980261" w:rsidRPr="00CE092A" w:rsidRDefault="00962AD4"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email</w:t>
            </w:r>
          </w:p>
        </w:tc>
        <w:tc>
          <w:tcPr>
            <w:tcW w:w="1632" w:type="dxa"/>
            <w:tcBorders>
              <w:top w:val="single" w:sz="4" w:space="0" w:color="244061"/>
              <w:left w:val="single" w:sz="4" w:space="0" w:color="244061"/>
              <w:bottom w:val="single" w:sz="4" w:space="0" w:color="244061"/>
              <w:right w:val="single" w:sz="4" w:space="0" w:color="244061"/>
            </w:tcBorders>
          </w:tcPr>
          <w:p w:rsidR="00980261" w:rsidRPr="00CE092A" w:rsidRDefault="00962AD4"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Each month</w:t>
            </w:r>
          </w:p>
        </w:tc>
        <w:tc>
          <w:tcPr>
            <w:tcW w:w="1676" w:type="dxa"/>
            <w:tcBorders>
              <w:top w:val="single" w:sz="4" w:space="0" w:color="244061"/>
              <w:left w:val="single" w:sz="4" w:space="0" w:color="244061"/>
              <w:bottom w:val="single" w:sz="4" w:space="0" w:color="244061"/>
              <w:right w:val="single" w:sz="4" w:space="0" w:color="244061"/>
            </w:tcBorders>
          </w:tcPr>
          <w:p w:rsidR="00980261" w:rsidRPr="00CE092A" w:rsidRDefault="007737EA"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*Pre-set dates consistent each month</w:t>
            </w:r>
          </w:p>
        </w:tc>
      </w:tr>
      <w:tr w:rsidR="00980261" w:rsidRPr="0079176B" w:rsidTr="00E76B06">
        <w:trPr>
          <w:jc w:val="center"/>
        </w:trPr>
        <w:tc>
          <w:tcPr>
            <w:tcW w:w="1464" w:type="dxa"/>
            <w:tcBorders>
              <w:top w:val="single" w:sz="4" w:space="0" w:color="244061"/>
              <w:left w:val="single" w:sz="4" w:space="0" w:color="244061"/>
              <w:bottom w:val="single" w:sz="4" w:space="0" w:color="244061"/>
              <w:right w:val="single" w:sz="4" w:space="0" w:color="244061"/>
            </w:tcBorders>
          </w:tcPr>
          <w:p w:rsidR="00980261" w:rsidRPr="00CE092A" w:rsidRDefault="00962AD4"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No</w:t>
            </w:r>
          </w:p>
        </w:tc>
        <w:tc>
          <w:tcPr>
            <w:tcW w:w="2991" w:type="dxa"/>
            <w:tcBorders>
              <w:top w:val="single" w:sz="4" w:space="0" w:color="244061"/>
              <w:left w:val="single" w:sz="4" w:space="0" w:color="244061"/>
              <w:bottom w:val="single" w:sz="4" w:space="0" w:color="244061"/>
              <w:right w:val="single" w:sz="4" w:space="0" w:color="244061"/>
            </w:tcBorders>
          </w:tcPr>
          <w:p w:rsidR="00980261" w:rsidRPr="00CE092A" w:rsidRDefault="00980261"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sidRPr="00CE092A">
              <w:rPr>
                <w:rFonts w:ascii="Arial" w:hAnsi="Arial" w:cs="Arial"/>
                <w:sz w:val="20"/>
                <w:szCs w:val="20"/>
              </w:rPr>
              <w:t>Keep informed about progress of the evaluation</w:t>
            </w:r>
          </w:p>
        </w:tc>
        <w:tc>
          <w:tcPr>
            <w:tcW w:w="1350" w:type="dxa"/>
            <w:tcBorders>
              <w:top w:val="single" w:sz="4" w:space="0" w:color="244061"/>
              <w:left w:val="single" w:sz="4" w:space="0" w:color="244061"/>
              <w:bottom w:val="single" w:sz="4" w:space="0" w:color="244061"/>
              <w:right w:val="single" w:sz="4" w:space="0" w:color="244061"/>
            </w:tcBorders>
          </w:tcPr>
          <w:p w:rsidR="00980261" w:rsidRPr="00CE092A" w:rsidRDefault="00980261"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p>
        </w:tc>
        <w:tc>
          <w:tcPr>
            <w:tcW w:w="1632" w:type="dxa"/>
            <w:tcBorders>
              <w:top w:val="single" w:sz="4" w:space="0" w:color="244061"/>
              <w:left w:val="single" w:sz="4" w:space="0" w:color="244061"/>
              <w:bottom w:val="single" w:sz="4" w:space="0" w:color="244061"/>
              <w:right w:val="single" w:sz="4" w:space="0" w:color="244061"/>
            </w:tcBorders>
          </w:tcPr>
          <w:p w:rsidR="00980261" w:rsidRPr="00CE092A" w:rsidRDefault="00980261"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p>
        </w:tc>
        <w:tc>
          <w:tcPr>
            <w:tcW w:w="1676" w:type="dxa"/>
            <w:tcBorders>
              <w:top w:val="single" w:sz="4" w:space="0" w:color="244061"/>
              <w:left w:val="single" w:sz="4" w:space="0" w:color="244061"/>
              <w:bottom w:val="single" w:sz="4" w:space="0" w:color="244061"/>
              <w:right w:val="single" w:sz="4" w:space="0" w:color="244061"/>
            </w:tcBorders>
          </w:tcPr>
          <w:p w:rsidR="00980261" w:rsidRPr="00CE092A" w:rsidRDefault="007737EA"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*most teachers will only want to know when things are finished-information overload may result if too much info is given.</w:t>
            </w:r>
          </w:p>
        </w:tc>
      </w:tr>
      <w:tr w:rsidR="00980261" w:rsidRPr="0079176B" w:rsidTr="00E76B06">
        <w:trPr>
          <w:jc w:val="center"/>
        </w:trPr>
        <w:tc>
          <w:tcPr>
            <w:tcW w:w="1464" w:type="dxa"/>
            <w:tcBorders>
              <w:top w:val="single" w:sz="4" w:space="0" w:color="244061"/>
              <w:left w:val="single" w:sz="4" w:space="0" w:color="244061"/>
              <w:bottom w:val="single" w:sz="4" w:space="0" w:color="244061"/>
              <w:right w:val="single" w:sz="4" w:space="0" w:color="244061"/>
            </w:tcBorders>
          </w:tcPr>
          <w:p w:rsidR="00980261" w:rsidRPr="00CE092A" w:rsidRDefault="00962AD4"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Yes</w:t>
            </w:r>
          </w:p>
        </w:tc>
        <w:tc>
          <w:tcPr>
            <w:tcW w:w="2991" w:type="dxa"/>
            <w:tcBorders>
              <w:top w:val="single" w:sz="4" w:space="0" w:color="244061"/>
              <w:left w:val="single" w:sz="4" w:space="0" w:color="244061"/>
              <w:bottom w:val="single" w:sz="4" w:space="0" w:color="244061"/>
              <w:right w:val="single" w:sz="4" w:space="0" w:color="244061"/>
            </w:tcBorders>
          </w:tcPr>
          <w:p w:rsidR="00980261" w:rsidRPr="00CE092A" w:rsidRDefault="00980261"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sidRPr="00CE092A">
              <w:rPr>
                <w:rFonts w:ascii="Arial" w:hAnsi="Arial" w:cs="Arial"/>
                <w:sz w:val="20"/>
                <w:szCs w:val="20"/>
              </w:rPr>
              <w:t>Present initial/interim findings</w:t>
            </w:r>
          </w:p>
        </w:tc>
        <w:tc>
          <w:tcPr>
            <w:tcW w:w="1350" w:type="dxa"/>
            <w:tcBorders>
              <w:top w:val="single" w:sz="4" w:space="0" w:color="244061"/>
              <w:left w:val="single" w:sz="4" w:space="0" w:color="244061"/>
              <w:bottom w:val="single" w:sz="4" w:space="0" w:color="244061"/>
              <w:right w:val="single" w:sz="4" w:space="0" w:color="244061"/>
            </w:tcBorders>
          </w:tcPr>
          <w:p w:rsidR="00980261" w:rsidRPr="00CE092A" w:rsidRDefault="00962AD4"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Faculty Meeting</w:t>
            </w:r>
          </w:p>
        </w:tc>
        <w:tc>
          <w:tcPr>
            <w:tcW w:w="1632" w:type="dxa"/>
            <w:tcBorders>
              <w:top w:val="single" w:sz="4" w:space="0" w:color="244061"/>
              <w:left w:val="single" w:sz="4" w:space="0" w:color="244061"/>
              <w:bottom w:val="single" w:sz="4" w:space="0" w:color="244061"/>
              <w:right w:val="single" w:sz="4" w:space="0" w:color="244061"/>
            </w:tcBorders>
          </w:tcPr>
          <w:p w:rsidR="00980261" w:rsidRPr="00CE092A" w:rsidRDefault="00962AD4"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April</w:t>
            </w:r>
          </w:p>
        </w:tc>
        <w:tc>
          <w:tcPr>
            <w:tcW w:w="1676" w:type="dxa"/>
            <w:tcBorders>
              <w:top w:val="single" w:sz="4" w:space="0" w:color="244061"/>
              <w:left w:val="single" w:sz="4" w:space="0" w:color="244061"/>
              <w:bottom w:val="single" w:sz="4" w:space="0" w:color="244061"/>
              <w:right w:val="single" w:sz="4" w:space="0" w:color="244061"/>
            </w:tcBorders>
          </w:tcPr>
          <w:p w:rsidR="00980261" w:rsidRPr="00CE092A" w:rsidRDefault="007737EA"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*short and sweet</w:t>
            </w:r>
          </w:p>
        </w:tc>
      </w:tr>
      <w:tr w:rsidR="00980261" w:rsidRPr="0079176B" w:rsidTr="00E76B06">
        <w:trPr>
          <w:jc w:val="center"/>
        </w:trPr>
        <w:tc>
          <w:tcPr>
            <w:tcW w:w="1464" w:type="dxa"/>
            <w:tcBorders>
              <w:top w:val="single" w:sz="4" w:space="0" w:color="244061"/>
              <w:left w:val="single" w:sz="4" w:space="0" w:color="244061"/>
              <w:bottom w:val="single" w:sz="4" w:space="0" w:color="244061"/>
              <w:right w:val="single" w:sz="4" w:space="0" w:color="244061"/>
            </w:tcBorders>
          </w:tcPr>
          <w:p w:rsidR="00980261" w:rsidRPr="00CE092A" w:rsidRDefault="00962AD4"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Yes</w:t>
            </w:r>
          </w:p>
        </w:tc>
        <w:tc>
          <w:tcPr>
            <w:tcW w:w="2991" w:type="dxa"/>
            <w:tcBorders>
              <w:top w:val="single" w:sz="4" w:space="0" w:color="244061"/>
              <w:left w:val="single" w:sz="4" w:space="0" w:color="244061"/>
              <w:bottom w:val="single" w:sz="4" w:space="0" w:color="244061"/>
              <w:right w:val="single" w:sz="4" w:space="0" w:color="244061"/>
            </w:tcBorders>
          </w:tcPr>
          <w:p w:rsidR="00980261" w:rsidRPr="00CE092A" w:rsidRDefault="00980261"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sidRPr="00CE092A">
              <w:rPr>
                <w:rFonts w:ascii="Arial" w:hAnsi="Arial" w:cs="Arial"/>
                <w:sz w:val="20"/>
                <w:szCs w:val="20"/>
              </w:rPr>
              <w:t>Present complete/final findings</w:t>
            </w:r>
          </w:p>
        </w:tc>
        <w:tc>
          <w:tcPr>
            <w:tcW w:w="1350" w:type="dxa"/>
            <w:tcBorders>
              <w:top w:val="single" w:sz="4" w:space="0" w:color="244061"/>
              <w:left w:val="single" w:sz="4" w:space="0" w:color="244061"/>
              <w:bottom w:val="single" w:sz="4" w:space="0" w:color="244061"/>
              <w:right w:val="single" w:sz="4" w:space="0" w:color="244061"/>
            </w:tcBorders>
          </w:tcPr>
          <w:p w:rsidR="00980261" w:rsidRPr="00CE092A" w:rsidRDefault="00962AD4"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Institute</w:t>
            </w:r>
          </w:p>
        </w:tc>
        <w:tc>
          <w:tcPr>
            <w:tcW w:w="1632" w:type="dxa"/>
            <w:tcBorders>
              <w:top w:val="single" w:sz="4" w:space="0" w:color="244061"/>
              <w:left w:val="single" w:sz="4" w:space="0" w:color="244061"/>
              <w:bottom w:val="single" w:sz="4" w:space="0" w:color="244061"/>
              <w:right w:val="single" w:sz="4" w:space="0" w:color="244061"/>
            </w:tcBorders>
          </w:tcPr>
          <w:p w:rsidR="00980261" w:rsidRPr="00CE092A" w:rsidRDefault="00962AD4"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May</w:t>
            </w:r>
          </w:p>
        </w:tc>
        <w:tc>
          <w:tcPr>
            <w:tcW w:w="1676" w:type="dxa"/>
            <w:tcBorders>
              <w:top w:val="single" w:sz="4" w:space="0" w:color="244061"/>
              <w:left w:val="single" w:sz="4" w:space="0" w:color="244061"/>
              <w:bottom w:val="single" w:sz="4" w:space="0" w:color="244061"/>
              <w:right w:val="single" w:sz="4" w:space="0" w:color="244061"/>
            </w:tcBorders>
          </w:tcPr>
          <w:p w:rsidR="00980261" w:rsidRPr="00CE092A" w:rsidRDefault="007737EA"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*Include graphs and visuals to increase interest</w:t>
            </w:r>
          </w:p>
        </w:tc>
      </w:tr>
      <w:tr w:rsidR="00980261" w:rsidRPr="0079176B" w:rsidTr="00E76B06">
        <w:trPr>
          <w:jc w:val="center"/>
        </w:trPr>
        <w:tc>
          <w:tcPr>
            <w:tcW w:w="1464" w:type="dxa"/>
            <w:tcBorders>
              <w:top w:val="single" w:sz="4" w:space="0" w:color="244061"/>
              <w:left w:val="single" w:sz="4" w:space="0" w:color="244061"/>
              <w:bottom w:val="single" w:sz="4" w:space="0" w:color="244061"/>
              <w:right w:val="single" w:sz="4" w:space="0" w:color="244061"/>
            </w:tcBorders>
          </w:tcPr>
          <w:p w:rsidR="00980261" w:rsidRPr="00CE092A" w:rsidRDefault="00962AD4"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Yes</w:t>
            </w:r>
          </w:p>
        </w:tc>
        <w:tc>
          <w:tcPr>
            <w:tcW w:w="2991" w:type="dxa"/>
            <w:tcBorders>
              <w:top w:val="single" w:sz="4" w:space="0" w:color="244061"/>
              <w:left w:val="single" w:sz="4" w:space="0" w:color="244061"/>
              <w:bottom w:val="single" w:sz="4" w:space="0" w:color="244061"/>
              <w:right w:val="single" w:sz="4" w:space="0" w:color="244061"/>
            </w:tcBorders>
          </w:tcPr>
          <w:p w:rsidR="00980261" w:rsidRPr="00CE092A" w:rsidRDefault="00980261"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sidRPr="00CE092A">
              <w:rPr>
                <w:rFonts w:ascii="Arial" w:hAnsi="Arial" w:cs="Arial"/>
                <w:sz w:val="20"/>
                <w:szCs w:val="20"/>
              </w:rPr>
              <w:t xml:space="preserve">Document the evaluation </w:t>
            </w:r>
            <w:r w:rsidR="00002A90" w:rsidRPr="00CE092A">
              <w:rPr>
                <w:rFonts w:ascii="Arial" w:hAnsi="Arial" w:cs="Arial"/>
                <w:sz w:val="20"/>
                <w:szCs w:val="20"/>
              </w:rPr>
              <w:t xml:space="preserve">and </w:t>
            </w:r>
            <w:r w:rsidRPr="00CE092A">
              <w:rPr>
                <w:rFonts w:ascii="Arial" w:hAnsi="Arial" w:cs="Arial"/>
                <w:sz w:val="20"/>
                <w:szCs w:val="20"/>
              </w:rPr>
              <w:t>its findings</w:t>
            </w:r>
          </w:p>
        </w:tc>
        <w:tc>
          <w:tcPr>
            <w:tcW w:w="1350" w:type="dxa"/>
            <w:tcBorders>
              <w:top w:val="single" w:sz="4" w:space="0" w:color="244061"/>
              <w:left w:val="single" w:sz="4" w:space="0" w:color="244061"/>
              <w:bottom w:val="single" w:sz="4" w:space="0" w:color="244061"/>
              <w:right w:val="single" w:sz="4" w:space="0" w:color="244061"/>
            </w:tcBorders>
          </w:tcPr>
          <w:p w:rsidR="00980261" w:rsidRPr="00CE092A" w:rsidRDefault="007737EA"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 xml:space="preserve">Research Report </w:t>
            </w:r>
          </w:p>
        </w:tc>
        <w:tc>
          <w:tcPr>
            <w:tcW w:w="1632" w:type="dxa"/>
            <w:tcBorders>
              <w:top w:val="single" w:sz="4" w:space="0" w:color="244061"/>
              <w:left w:val="single" w:sz="4" w:space="0" w:color="244061"/>
              <w:bottom w:val="single" w:sz="4" w:space="0" w:color="244061"/>
              <w:right w:val="single" w:sz="4" w:space="0" w:color="244061"/>
            </w:tcBorders>
          </w:tcPr>
          <w:p w:rsidR="00980261" w:rsidRPr="00CE092A" w:rsidRDefault="007737EA"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June</w:t>
            </w:r>
          </w:p>
        </w:tc>
        <w:tc>
          <w:tcPr>
            <w:tcW w:w="1676" w:type="dxa"/>
            <w:tcBorders>
              <w:top w:val="single" w:sz="4" w:space="0" w:color="244061"/>
              <w:left w:val="single" w:sz="4" w:space="0" w:color="244061"/>
              <w:bottom w:val="single" w:sz="4" w:space="0" w:color="244061"/>
              <w:right w:val="single" w:sz="4" w:space="0" w:color="244061"/>
            </w:tcBorders>
          </w:tcPr>
          <w:p w:rsidR="00980261" w:rsidRPr="00CE092A" w:rsidRDefault="007737EA" w:rsidP="00D24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rPr>
                <w:rFonts w:ascii="Arial" w:hAnsi="Arial" w:cs="Arial"/>
                <w:sz w:val="20"/>
                <w:szCs w:val="20"/>
              </w:rPr>
            </w:pPr>
            <w:r>
              <w:rPr>
                <w:rFonts w:ascii="Arial" w:hAnsi="Arial" w:cs="Arial"/>
                <w:sz w:val="20"/>
                <w:szCs w:val="20"/>
              </w:rPr>
              <w:t xml:space="preserve">*possible publication </w:t>
            </w:r>
          </w:p>
        </w:tc>
      </w:tr>
    </w:tbl>
    <w:p w:rsidR="00980261" w:rsidRPr="006F2151" w:rsidRDefault="003514E5" w:rsidP="00CE092A">
      <w:pPr>
        <w:spacing w:before="60"/>
        <w:ind w:left="446"/>
        <w:rPr>
          <w:rFonts w:ascii="Arial Narrow" w:hAnsi="Arial Narrow"/>
        </w:rPr>
      </w:pPr>
      <w:r w:rsidRPr="006F2151">
        <w:rPr>
          <w:rFonts w:ascii="Arial Narrow" w:hAnsi="Arial Narrow"/>
          <w:sz w:val="20"/>
        </w:rPr>
        <w:t>Adapted from Russ-Eft and Preskill, 2001, pp. 354–357.</w:t>
      </w:r>
    </w:p>
    <w:p w:rsidR="003514E5" w:rsidRDefault="003514E5" w:rsidP="00980261"/>
    <w:p w:rsidR="003514E5" w:rsidRDefault="003514E5" w:rsidP="00980261"/>
    <w:p w:rsidR="00835B66" w:rsidRPr="00D91C59" w:rsidRDefault="00835B66" w:rsidP="00980261">
      <w:pPr>
        <w:rPr>
          <w:b/>
        </w:rPr>
      </w:pPr>
      <w:r w:rsidRPr="00D91C59">
        <w:rPr>
          <w:b/>
        </w:rPr>
        <w:t>Timeline</w:t>
      </w:r>
    </w:p>
    <w:p w:rsidR="00B432A8" w:rsidRPr="00D91C59" w:rsidRDefault="00B432A8" w:rsidP="00147B08">
      <w:pPr>
        <w:pStyle w:val="Bullet1"/>
        <w:numPr>
          <w:ilvl w:val="0"/>
          <w:numId w:val="17"/>
        </w:numPr>
        <w:spacing w:before="120"/>
      </w:pPr>
      <w:r>
        <w:lastRenderedPageBreak/>
        <w:t>Planning will take place in the summer before school starts.  Stakeholder interviews will take place before Oct; survey will be conducted by Nov; Group interviews completed by Jan; initial results ready by April with final draft ready in May.</w:t>
      </w:r>
    </w:p>
    <w:p w:rsidR="00B432A8" w:rsidRPr="00D91C59" w:rsidRDefault="00B432A8" w:rsidP="00147B08">
      <w:pPr>
        <w:pStyle w:val="Bullet1"/>
        <w:numPr>
          <w:ilvl w:val="0"/>
          <w:numId w:val="17"/>
        </w:numPr>
        <w:spacing w:before="120"/>
      </w:pPr>
      <w:r>
        <w:t>Pilot testing will occur in August and October.</w:t>
      </w:r>
    </w:p>
    <w:p w:rsidR="00B432A8" w:rsidRPr="00D91C59" w:rsidRDefault="00B432A8" w:rsidP="00147B08">
      <w:pPr>
        <w:pStyle w:val="Bullet1"/>
        <w:numPr>
          <w:ilvl w:val="0"/>
          <w:numId w:val="17"/>
        </w:numPr>
        <w:spacing w:before="120"/>
      </w:pPr>
      <w:r>
        <w:t xml:space="preserve">Data collection will take place in August, </w:t>
      </w:r>
    </w:p>
    <w:p w:rsidR="00B432A8" w:rsidRPr="00D91C59" w:rsidRDefault="00B432A8" w:rsidP="00147B08">
      <w:pPr>
        <w:pStyle w:val="Bullet1"/>
        <w:numPr>
          <w:ilvl w:val="0"/>
          <w:numId w:val="17"/>
        </w:numPr>
        <w:spacing w:before="120"/>
      </w:pPr>
      <w:r>
        <w:t xml:space="preserve">Information will be </w:t>
      </w:r>
      <w:r w:rsidR="004877A6">
        <w:t>disseminated</w:t>
      </w:r>
      <w:r>
        <w:t xml:space="preserve"> each month until final evaluation findings are presented in May.</w:t>
      </w:r>
    </w:p>
    <w:p w:rsidR="00B432A8" w:rsidRPr="00D91C59" w:rsidRDefault="00B432A8" w:rsidP="00147B08">
      <w:pPr>
        <w:pStyle w:val="Bullet1"/>
        <w:numPr>
          <w:ilvl w:val="0"/>
          <w:numId w:val="17"/>
        </w:numPr>
        <w:spacing w:before="120"/>
      </w:pPr>
      <w:r>
        <w:t>Careful attention will need to be taken to ensure that the conducting of the group interviews does not interfere with the completion of the survey task.</w:t>
      </w:r>
    </w:p>
    <w:p w:rsidR="00835B66" w:rsidRDefault="00835B66" w:rsidP="00980261">
      <w:pPr>
        <w:rPr>
          <w:b/>
        </w:rPr>
      </w:pPr>
    </w:p>
    <w:p w:rsidR="00835B66" w:rsidRDefault="00835B66" w:rsidP="00980261">
      <w:pPr>
        <w:rPr>
          <w:b/>
        </w:rPr>
      </w:pPr>
    </w:p>
    <w:p w:rsidR="00980261" w:rsidRDefault="00980261" w:rsidP="00980261">
      <w:pPr>
        <w:rPr>
          <w:b/>
        </w:rPr>
      </w:pPr>
      <w:r>
        <w:rPr>
          <w:b/>
        </w:rPr>
        <w:t>Evaluation Budget</w:t>
      </w:r>
    </w:p>
    <w:p w:rsidR="00B432A8" w:rsidRDefault="00B432A8" w:rsidP="00147B08">
      <w:pPr>
        <w:pStyle w:val="Bullet1"/>
        <w:numPr>
          <w:ilvl w:val="0"/>
          <w:numId w:val="18"/>
        </w:numPr>
        <w:spacing w:before="120"/>
      </w:pPr>
      <w:r>
        <w:t xml:space="preserve">The cost of this evaluation is minimal.  The only </w:t>
      </w:r>
      <w:r w:rsidR="004877A6">
        <w:t>foreseeable</w:t>
      </w:r>
      <w:r>
        <w:t xml:space="preserve"> cost would be to pay for </w:t>
      </w:r>
      <w:r w:rsidR="004877A6">
        <w:t>substitutes</w:t>
      </w:r>
      <w:r>
        <w:t xml:space="preserve"> for interviewees and interviewers.  </w:t>
      </w:r>
    </w:p>
    <w:p w:rsidR="00B432A8" w:rsidRPr="000970C8" w:rsidRDefault="00B432A8" w:rsidP="00147B08">
      <w:pPr>
        <w:pStyle w:val="Bullet1"/>
        <w:numPr>
          <w:ilvl w:val="0"/>
          <w:numId w:val="18"/>
        </w:numPr>
        <w:spacing w:before="120"/>
      </w:pPr>
      <w:r>
        <w:t>There is a possibility that grant money may be available to pay for the substitutes needed.  The partnership that Florence City Schools has with the Anderson Foundation also provides another possible avenue for funds that can be explored.</w:t>
      </w:r>
    </w:p>
    <w:p w:rsidR="00C56E63" w:rsidRDefault="00C56E63" w:rsidP="00C56E63"/>
    <w:p w:rsidR="00C56E63" w:rsidRDefault="00C56E63" w:rsidP="00C56E63">
      <w:pPr>
        <w:rPr>
          <w:b/>
          <w:sz w:val="28"/>
        </w:rPr>
      </w:pPr>
      <w:r>
        <w:rPr>
          <w:b/>
          <w:sz w:val="28"/>
        </w:rPr>
        <w:br w:type="page"/>
      </w:r>
    </w:p>
    <w:p w:rsidR="00746434" w:rsidRDefault="00746434" w:rsidP="00746434">
      <w:pPr>
        <w:ind w:left="360"/>
        <w:jc w:val="center"/>
        <w:rPr>
          <w:b/>
          <w:color w:val="365F91"/>
          <w:sz w:val="28"/>
          <w:szCs w:val="28"/>
        </w:rPr>
      </w:pPr>
    </w:p>
    <w:p w:rsidR="000970C8" w:rsidRPr="000970C8" w:rsidRDefault="000970C8" w:rsidP="00746434">
      <w:pPr>
        <w:ind w:left="360"/>
        <w:jc w:val="center"/>
        <w:rPr>
          <w:b/>
          <w:sz w:val="32"/>
          <w:szCs w:val="28"/>
        </w:rPr>
      </w:pPr>
      <w:r w:rsidRPr="000970C8">
        <w:rPr>
          <w:b/>
          <w:sz w:val="32"/>
          <w:szCs w:val="28"/>
        </w:rPr>
        <w:t>REFERENCES</w:t>
      </w:r>
    </w:p>
    <w:p w:rsidR="000970C8" w:rsidRDefault="000970C8" w:rsidP="00746434">
      <w:pPr>
        <w:ind w:left="360"/>
        <w:jc w:val="center"/>
        <w:rPr>
          <w:b/>
          <w:color w:val="365F91"/>
          <w:sz w:val="32"/>
          <w:szCs w:val="28"/>
        </w:rPr>
      </w:pPr>
    </w:p>
    <w:p w:rsidR="00746434" w:rsidRDefault="000970C8" w:rsidP="000970C8">
      <w:pPr>
        <w:ind w:left="360"/>
        <w:rPr>
          <w:b/>
          <w:sz w:val="28"/>
          <w:szCs w:val="28"/>
        </w:rPr>
      </w:pPr>
      <w:r>
        <w:rPr>
          <w:b/>
          <w:color w:val="365F91"/>
          <w:sz w:val="32"/>
          <w:szCs w:val="28"/>
        </w:rPr>
        <w:t xml:space="preserve"> </w:t>
      </w:r>
      <w:r w:rsidR="00307B4B" w:rsidRPr="00CD4B18">
        <w:rPr>
          <w:b/>
          <w:sz w:val="28"/>
          <w:szCs w:val="28"/>
        </w:rPr>
        <w:t xml:space="preserve">Logic Model Template Created by Lori Wingate • </w:t>
      </w:r>
      <w:hyperlink r:id="rId14" w:history="1">
        <w:r w:rsidR="00CD4B18" w:rsidRPr="00867F0C">
          <w:rPr>
            <w:rStyle w:val="Hyperlink"/>
            <w:b/>
            <w:sz w:val="28"/>
            <w:szCs w:val="28"/>
          </w:rPr>
          <w:t>www.evalu-ate.org</w:t>
        </w:r>
      </w:hyperlink>
    </w:p>
    <w:p w:rsidR="00CD4B18" w:rsidRDefault="00CD4B18" w:rsidP="000970C8">
      <w:pPr>
        <w:ind w:left="360"/>
        <w:rPr>
          <w:b/>
          <w:sz w:val="28"/>
          <w:szCs w:val="28"/>
        </w:rPr>
      </w:pPr>
    </w:p>
    <w:p w:rsidR="00CD4B18" w:rsidRDefault="00CD4B18" w:rsidP="000970C8">
      <w:pPr>
        <w:ind w:left="360"/>
        <w:rPr>
          <w:b/>
          <w:sz w:val="28"/>
          <w:szCs w:val="28"/>
        </w:rPr>
      </w:pPr>
    </w:p>
    <w:p w:rsidR="00CD4B18" w:rsidRDefault="00CD4B18" w:rsidP="000970C8">
      <w:pPr>
        <w:ind w:left="360"/>
        <w:rPr>
          <w:b/>
          <w:sz w:val="28"/>
          <w:szCs w:val="28"/>
        </w:rPr>
      </w:pPr>
    </w:p>
    <w:p w:rsidR="00CD4B18" w:rsidRDefault="00CD4B18" w:rsidP="000970C8">
      <w:pPr>
        <w:ind w:left="360"/>
        <w:rPr>
          <w:b/>
          <w:sz w:val="28"/>
          <w:szCs w:val="28"/>
        </w:rPr>
      </w:pPr>
    </w:p>
    <w:p w:rsidR="00CD4B18" w:rsidRDefault="00CD4B18" w:rsidP="000970C8">
      <w:pPr>
        <w:ind w:left="360"/>
        <w:rPr>
          <w:b/>
          <w:sz w:val="28"/>
          <w:szCs w:val="28"/>
        </w:rPr>
      </w:pPr>
    </w:p>
    <w:p w:rsidR="00CD4B18" w:rsidRDefault="00CD4B18" w:rsidP="000970C8">
      <w:pPr>
        <w:ind w:left="360"/>
        <w:rPr>
          <w:b/>
          <w:sz w:val="28"/>
          <w:szCs w:val="28"/>
        </w:rPr>
      </w:pPr>
    </w:p>
    <w:p w:rsidR="00CD4B18" w:rsidRDefault="00CD4B18" w:rsidP="000970C8">
      <w:pPr>
        <w:ind w:left="360"/>
        <w:rPr>
          <w:b/>
          <w:sz w:val="28"/>
          <w:szCs w:val="28"/>
        </w:rPr>
      </w:pPr>
    </w:p>
    <w:p w:rsidR="00CD4B18" w:rsidRDefault="00CD4B18">
      <w:pPr>
        <w:rPr>
          <w:b/>
          <w:sz w:val="28"/>
          <w:szCs w:val="28"/>
        </w:rPr>
      </w:pPr>
      <w:r>
        <w:rPr>
          <w:b/>
          <w:sz w:val="28"/>
          <w:szCs w:val="28"/>
        </w:rPr>
        <w:br w:type="page"/>
      </w:r>
    </w:p>
    <w:p w:rsidR="00CD4B18" w:rsidRDefault="004B4AE7" w:rsidP="00CD4B18">
      <w:pPr>
        <w:ind w:left="360"/>
        <w:jc w:val="center"/>
        <w:rPr>
          <w:b/>
          <w:sz w:val="28"/>
          <w:szCs w:val="28"/>
        </w:rPr>
      </w:pPr>
      <w:r>
        <w:rPr>
          <w:b/>
          <w:sz w:val="28"/>
          <w:szCs w:val="28"/>
        </w:rPr>
        <w:lastRenderedPageBreak/>
        <w:t>Appendices</w:t>
      </w:r>
    </w:p>
    <w:p w:rsidR="004B4AE7" w:rsidRDefault="004B4AE7" w:rsidP="00CD4B18">
      <w:pPr>
        <w:ind w:left="360"/>
        <w:jc w:val="center"/>
        <w:rPr>
          <w:b/>
          <w:sz w:val="28"/>
          <w:szCs w:val="28"/>
        </w:rPr>
      </w:pPr>
    </w:p>
    <w:p w:rsidR="004B4AE7" w:rsidRPr="004B4AE7" w:rsidRDefault="004B4AE7" w:rsidP="004B4AE7">
      <w:pPr>
        <w:spacing w:after="200" w:line="276" w:lineRule="auto"/>
        <w:rPr>
          <w:rFonts w:asciiTheme="minorHAnsi" w:eastAsiaTheme="minorHAnsi" w:hAnsiTheme="minorHAnsi" w:cstheme="minorBidi"/>
          <w:b/>
          <w:sz w:val="28"/>
          <w:szCs w:val="28"/>
          <w:u w:val="single"/>
        </w:rPr>
      </w:pPr>
      <w:r w:rsidRPr="004B4AE7">
        <w:rPr>
          <w:rFonts w:asciiTheme="minorHAnsi" w:eastAsiaTheme="minorHAnsi" w:hAnsiTheme="minorHAnsi" w:cstheme="minorBidi"/>
          <w:b/>
          <w:sz w:val="28"/>
          <w:szCs w:val="28"/>
          <w:u w:val="single"/>
        </w:rPr>
        <w:t>Florence City School's Academic Leader Program</w:t>
      </w:r>
    </w:p>
    <w:p w:rsidR="004B4AE7" w:rsidRPr="004B4AE7" w:rsidRDefault="004B4AE7" w:rsidP="004B4AE7">
      <w:pPr>
        <w:spacing w:after="200" w:line="276" w:lineRule="auto"/>
        <w:rPr>
          <w:rFonts w:asciiTheme="minorHAnsi" w:eastAsiaTheme="minorHAnsi" w:hAnsiTheme="minorHAnsi" w:cstheme="minorBidi"/>
          <w:b/>
          <w:i/>
          <w:sz w:val="22"/>
          <w:szCs w:val="22"/>
          <w:u w:val="single"/>
        </w:rPr>
      </w:pPr>
      <w:r w:rsidRPr="004B4AE7">
        <w:rPr>
          <w:rFonts w:asciiTheme="minorHAnsi" w:eastAsiaTheme="minorHAnsi" w:hAnsiTheme="minorHAnsi" w:cstheme="minorBidi"/>
          <w:b/>
          <w:i/>
          <w:sz w:val="22"/>
          <w:szCs w:val="22"/>
          <w:u w:val="single"/>
        </w:rPr>
        <w:t>Interview Questions:</w:t>
      </w:r>
    </w:p>
    <w:p w:rsidR="004B4AE7" w:rsidRPr="004B4AE7" w:rsidRDefault="004B4AE7" w:rsidP="004B4AE7">
      <w:pPr>
        <w:spacing w:after="200" w:line="276" w:lineRule="auto"/>
        <w:rPr>
          <w:rFonts w:asciiTheme="minorHAnsi" w:eastAsiaTheme="minorHAnsi" w:hAnsiTheme="minorHAnsi" w:cstheme="minorBidi"/>
          <w:sz w:val="22"/>
          <w:szCs w:val="22"/>
        </w:rPr>
      </w:pPr>
      <w:r w:rsidRPr="004B4AE7">
        <w:rPr>
          <w:rFonts w:asciiTheme="minorHAnsi" w:eastAsiaTheme="minorHAnsi" w:hAnsiTheme="minorHAnsi" w:cstheme="minorBidi"/>
          <w:sz w:val="22"/>
          <w:szCs w:val="22"/>
        </w:rPr>
        <w:t>1.  How would you describe the Academic Leader Program-What is the purpose?</w:t>
      </w:r>
    </w:p>
    <w:p w:rsidR="004B4AE7" w:rsidRPr="004B4AE7" w:rsidRDefault="004B4AE7" w:rsidP="004B4AE7">
      <w:pPr>
        <w:spacing w:after="200" w:line="276" w:lineRule="auto"/>
        <w:rPr>
          <w:rFonts w:asciiTheme="minorHAnsi" w:eastAsiaTheme="minorHAnsi" w:hAnsiTheme="minorHAnsi" w:cstheme="minorBidi"/>
          <w:sz w:val="22"/>
          <w:szCs w:val="22"/>
        </w:rPr>
      </w:pPr>
      <w:r w:rsidRPr="004B4AE7">
        <w:rPr>
          <w:rFonts w:asciiTheme="minorHAnsi" w:eastAsiaTheme="minorHAnsi" w:hAnsiTheme="minorHAnsi" w:cstheme="minorBidi"/>
          <w:sz w:val="22"/>
          <w:szCs w:val="22"/>
        </w:rPr>
        <w:t>2.  How was the program started (whose idea) and why?</w:t>
      </w:r>
    </w:p>
    <w:p w:rsidR="004B4AE7" w:rsidRPr="004B4AE7" w:rsidRDefault="004B4AE7" w:rsidP="004B4AE7">
      <w:pPr>
        <w:spacing w:after="200" w:line="276" w:lineRule="auto"/>
        <w:rPr>
          <w:rFonts w:asciiTheme="minorHAnsi" w:eastAsiaTheme="minorHAnsi" w:hAnsiTheme="minorHAnsi" w:cstheme="minorBidi"/>
          <w:sz w:val="22"/>
          <w:szCs w:val="22"/>
        </w:rPr>
      </w:pPr>
      <w:r w:rsidRPr="004B4AE7">
        <w:rPr>
          <w:rFonts w:asciiTheme="minorHAnsi" w:eastAsiaTheme="minorHAnsi" w:hAnsiTheme="minorHAnsi" w:cstheme="minorBidi"/>
          <w:sz w:val="22"/>
          <w:szCs w:val="22"/>
        </w:rPr>
        <w:t>3.  What are the requirements to apply for an Academic Leader position?</w:t>
      </w:r>
    </w:p>
    <w:p w:rsidR="004B4AE7" w:rsidRPr="004B4AE7" w:rsidRDefault="004B4AE7" w:rsidP="004B4AE7">
      <w:pPr>
        <w:spacing w:after="200" w:line="276" w:lineRule="auto"/>
        <w:rPr>
          <w:rFonts w:asciiTheme="minorHAnsi" w:eastAsiaTheme="minorHAnsi" w:hAnsiTheme="minorHAnsi" w:cstheme="minorBidi"/>
          <w:sz w:val="22"/>
          <w:szCs w:val="22"/>
        </w:rPr>
      </w:pPr>
      <w:r w:rsidRPr="004B4AE7">
        <w:rPr>
          <w:rFonts w:asciiTheme="minorHAnsi" w:eastAsiaTheme="minorHAnsi" w:hAnsiTheme="minorHAnsi" w:cstheme="minorBidi"/>
          <w:sz w:val="22"/>
          <w:szCs w:val="22"/>
        </w:rPr>
        <w:t>4.  Who decides who will fill the positions?</w:t>
      </w:r>
    </w:p>
    <w:p w:rsidR="004B4AE7" w:rsidRPr="004B4AE7" w:rsidRDefault="004B4AE7" w:rsidP="004B4AE7">
      <w:pPr>
        <w:spacing w:after="200" w:line="276" w:lineRule="auto"/>
        <w:rPr>
          <w:rFonts w:asciiTheme="minorHAnsi" w:eastAsiaTheme="minorHAnsi" w:hAnsiTheme="minorHAnsi" w:cstheme="minorBidi"/>
          <w:sz w:val="22"/>
          <w:szCs w:val="22"/>
        </w:rPr>
      </w:pPr>
      <w:r w:rsidRPr="004B4AE7">
        <w:rPr>
          <w:rFonts w:asciiTheme="minorHAnsi" w:eastAsiaTheme="minorHAnsi" w:hAnsiTheme="minorHAnsi" w:cstheme="minorBidi"/>
          <w:sz w:val="22"/>
          <w:szCs w:val="22"/>
        </w:rPr>
        <w:t>5.  Who decides what responsibilities the Academic Leaders or how are duties or "jobs" decided on throughout the year?</w:t>
      </w:r>
    </w:p>
    <w:p w:rsidR="004B4AE7" w:rsidRPr="004B4AE7" w:rsidRDefault="004B4AE7" w:rsidP="004B4AE7">
      <w:pPr>
        <w:spacing w:after="200" w:line="276" w:lineRule="auto"/>
        <w:rPr>
          <w:rFonts w:asciiTheme="minorHAnsi" w:eastAsiaTheme="minorHAnsi" w:hAnsiTheme="minorHAnsi" w:cstheme="minorBidi"/>
          <w:sz w:val="22"/>
          <w:szCs w:val="22"/>
        </w:rPr>
      </w:pPr>
      <w:r w:rsidRPr="004B4AE7">
        <w:rPr>
          <w:rFonts w:asciiTheme="minorHAnsi" w:eastAsiaTheme="minorHAnsi" w:hAnsiTheme="minorHAnsi" w:cstheme="minorBidi"/>
          <w:sz w:val="22"/>
          <w:szCs w:val="22"/>
        </w:rPr>
        <w:t>6.  Where does funding come from for the Academic Leader program?</w:t>
      </w:r>
    </w:p>
    <w:p w:rsidR="004B4AE7" w:rsidRPr="004B4AE7" w:rsidRDefault="004B4AE7" w:rsidP="004B4AE7">
      <w:pPr>
        <w:spacing w:after="200" w:line="276" w:lineRule="auto"/>
        <w:rPr>
          <w:rFonts w:asciiTheme="minorHAnsi" w:eastAsiaTheme="minorHAnsi" w:hAnsiTheme="minorHAnsi" w:cstheme="minorBidi"/>
          <w:sz w:val="22"/>
          <w:szCs w:val="22"/>
        </w:rPr>
      </w:pPr>
      <w:r w:rsidRPr="004B4AE7">
        <w:rPr>
          <w:rFonts w:asciiTheme="minorHAnsi" w:eastAsiaTheme="minorHAnsi" w:hAnsiTheme="minorHAnsi" w:cstheme="minorBidi"/>
          <w:sz w:val="22"/>
          <w:szCs w:val="22"/>
        </w:rPr>
        <w:t>7.  What do you think are the greatest benefits and/or drawbacks of the Academic Leader program?</w:t>
      </w:r>
    </w:p>
    <w:p w:rsidR="004B4AE7" w:rsidRPr="004B4AE7" w:rsidRDefault="004B4AE7" w:rsidP="004B4AE7">
      <w:pPr>
        <w:spacing w:after="200" w:line="276" w:lineRule="auto"/>
        <w:rPr>
          <w:rFonts w:asciiTheme="minorHAnsi" w:eastAsiaTheme="minorHAnsi" w:hAnsiTheme="minorHAnsi" w:cstheme="minorBidi"/>
          <w:sz w:val="22"/>
          <w:szCs w:val="22"/>
        </w:rPr>
      </w:pPr>
      <w:r w:rsidRPr="004B4AE7">
        <w:rPr>
          <w:rFonts w:asciiTheme="minorHAnsi" w:eastAsiaTheme="minorHAnsi" w:hAnsiTheme="minorHAnsi" w:cstheme="minorBidi"/>
          <w:sz w:val="22"/>
          <w:szCs w:val="22"/>
        </w:rPr>
        <w:t>8.  What, if any, future changes do you foresee for the Academic Leader Program?</w:t>
      </w:r>
    </w:p>
    <w:p w:rsidR="004B4AE7" w:rsidRDefault="004B4AE7" w:rsidP="004B4AE7">
      <w:pPr>
        <w:ind w:left="360"/>
        <w:rPr>
          <w:b/>
          <w:sz w:val="28"/>
          <w:szCs w:val="28"/>
        </w:rPr>
      </w:pPr>
    </w:p>
    <w:p w:rsidR="00147B08" w:rsidRDefault="00147B08" w:rsidP="004B4AE7">
      <w:pPr>
        <w:ind w:left="360"/>
        <w:rPr>
          <w:b/>
          <w:sz w:val="28"/>
          <w:szCs w:val="28"/>
        </w:rPr>
      </w:pPr>
    </w:p>
    <w:p w:rsidR="00147B08" w:rsidRDefault="00147B08" w:rsidP="004B4AE7">
      <w:pPr>
        <w:ind w:left="360"/>
        <w:rPr>
          <w:b/>
          <w:sz w:val="28"/>
          <w:szCs w:val="28"/>
        </w:rPr>
      </w:pPr>
    </w:p>
    <w:p w:rsidR="00147B08" w:rsidRDefault="00147B08" w:rsidP="004B4AE7">
      <w:pPr>
        <w:ind w:left="360"/>
        <w:rPr>
          <w:b/>
          <w:sz w:val="28"/>
          <w:szCs w:val="28"/>
        </w:rPr>
      </w:pPr>
    </w:p>
    <w:p w:rsidR="00147B08" w:rsidRDefault="00147B08" w:rsidP="004B4AE7">
      <w:pPr>
        <w:ind w:left="360"/>
        <w:rPr>
          <w:b/>
          <w:sz w:val="28"/>
          <w:szCs w:val="28"/>
        </w:rPr>
      </w:pPr>
    </w:p>
    <w:p w:rsidR="00147B08" w:rsidRDefault="00147B08" w:rsidP="004B4AE7">
      <w:pPr>
        <w:ind w:left="360"/>
        <w:rPr>
          <w:b/>
          <w:sz w:val="28"/>
          <w:szCs w:val="28"/>
        </w:rPr>
      </w:pPr>
    </w:p>
    <w:p w:rsidR="00147B08" w:rsidRDefault="00147B08" w:rsidP="004B4AE7">
      <w:pPr>
        <w:ind w:left="360"/>
        <w:rPr>
          <w:b/>
          <w:sz w:val="28"/>
          <w:szCs w:val="28"/>
        </w:rPr>
      </w:pPr>
    </w:p>
    <w:p w:rsidR="00147B08" w:rsidRDefault="00147B08" w:rsidP="004B4AE7">
      <w:pPr>
        <w:ind w:left="360"/>
        <w:rPr>
          <w:b/>
          <w:sz w:val="28"/>
          <w:szCs w:val="28"/>
        </w:rPr>
      </w:pPr>
    </w:p>
    <w:p w:rsidR="00147B08" w:rsidRDefault="00147B08" w:rsidP="004B4AE7">
      <w:pPr>
        <w:ind w:left="360"/>
        <w:rPr>
          <w:b/>
          <w:sz w:val="28"/>
          <w:szCs w:val="28"/>
        </w:rPr>
      </w:pPr>
    </w:p>
    <w:p w:rsidR="00147B08" w:rsidRDefault="00147B08" w:rsidP="004B4AE7">
      <w:pPr>
        <w:ind w:left="360"/>
        <w:rPr>
          <w:b/>
          <w:sz w:val="28"/>
          <w:szCs w:val="28"/>
        </w:rPr>
      </w:pPr>
    </w:p>
    <w:p w:rsidR="00147B08" w:rsidRDefault="00147B08" w:rsidP="004B4AE7">
      <w:pPr>
        <w:ind w:left="360"/>
        <w:rPr>
          <w:b/>
          <w:sz w:val="28"/>
          <w:szCs w:val="28"/>
        </w:rPr>
      </w:pPr>
    </w:p>
    <w:p w:rsidR="00147B08" w:rsidRDefault="00147B08">
      <w:pPr>
        <w:rPr>
          <w:b/>
          <w:sz w:val="28"/>
          <w:szCs w:val="28"/>
        </w:rPr>
      </w:pPr>
      <w:r>
        <w:rPr>
          <w:b/>
          <w:sz w:val="28"/>
          <w:szCs w:val="28"/>
        </w:rPr>
        <w:br w:type="page"/>
      </w:r>
    </w:p>
    <w:p w:rsidR="00147B08" w:rsidRPr="00147B08" w:rsidRDefault="00147B08" w:rsidP="00147B08">
      <w:pPr>
        <w:keepNext/>
        <w:keepLines/>
        <w:spacing w:before="480" w:line="276" w:lineRule="auto"/>
        <w:jc w:val="center"/>
        <w:outlineLvl w:val="0"/>
        <w:rPr>
          <w:rFonts w:asciiTheme="majorHAnsi" w:eastAsiaTheme="majorEastAsia" w:hAnsiTheme="majorHAnsi" w:cstheme="majorBidi"/>
          <w:b/>
          <w:bCs/>
          <w:color w:val="365F91" w:themeColor="accent1" w:themeShade="BF"/>
          <w:sz w:val="28"/>
          <w:szCs w:val="28"/>
        </w:rPr>
      </w:pPr>
      <w:r w:rsidRPr="00147B08">
        <w:rPr>
          <w:rFonts w:asciiTheme="majorHAnsi" w:eastAsiaTheme="majorEastAsia" w:hAnsiTheme="majorHAnsi" w:cstheme="majorBidi"/>
          <w:b/>
          <w:bCs/>
          <w:color w:val="365F91" w:themeColor="accent1" w:themeShade="BF"/>
          <w:sz w:val="28"/>
          <w:szCs w:val="28"/>
        </w:rPr>
        <w:lastRenderedPageBreak/>
        <w:t>Teacher Survey on Academic Leader Program</w:t>
      </w:r>
    </w:p>
    <w:p w:rsidR="00147B08" w:rsidRPr="00147B08" w:rsidRDefault="00147B08" w:rsidP="00147B08">
      <w:pPr>
        <w:spacing w:after="200" w:line="276" w:lineRule="auto"/>
        <w:rPr>
          <w:rFonts w:asciiTheme="minorHAnsi" w:eastAsiaTheme="minorHAnsi" w:hAnsiTheme="minorHAnsi" w:cstheme="minorBidi"/>
          <w:sz w:val="22"/>
          <w:szCs w:val="22"/>
        </w:rPr>
      </w:pPr>
    </w:p>
    <w:p w:rsidR="00147B08" w:rsidRPr="00147B08" w:rsidRDefault="00147B08" w:rsidP="00147B08">
      <w:pPr>
        <w:spacing w:after="200" w:line="276" w:lineRule="auto"/>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Directions:  Choose the best response to each question.  Please choose only one answer.  Click the button beside your answer choice.</w:t>
      </w:r>
    </w:p>
    <w:p w:rsidR="00147B08" w:rsidRPr="00147B08" w:rsidRDefault="00147B08" w:rsidP="00147B08">
      <w:pPr>
        <w:numPr>
          <w:ilvl w:val="0"/>
          <w:numId w:val="19"/>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 xml:space="preserve"> Do you feel your Academic Leader represents your interest?</w:t>
      </w:r>
    </w:p>
    <w:p w:rsidR="00147B08" w:rsidRPr="00147B08" w:rsidRDefault="00147B08" w:rsidP="00147B08">
      <w:pPr>
        <w:numPr>
          <w:ilvl w:val="0"/>
          <w:numId w:val="2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All the time</w:t>
      </w:r>
    </w:p>
    <w:p w:rsidR="00147B08" w:rsidRPr="00147B08" w:rsidRDefault="00147B08" w:rsidP="00147B08">
      <w:pPr>
        <w:numPr>
          <w:ilvl w:val="0"/>
          <w:numId w:val="2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 xml:space="preserve"> Some of the time</w:t>
      </w:r>
    </w:p>
    <w:p w:rsidR="00147B08" w:rsidRPr="00147B08" w:rsidRDefault="00147B08" w:rsidP="00147B08">
      <w:pPr>
        <w:numPr>
          <w:ilvl w:val="0"/>
          <w:numId w:val="2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 xml:space="preserve"> I have no feeling either way</w:t>
      </w:r>
    </w:p>
    <w:p w:rsidR="00147B08" w:rsidRPr="00147B08" w:rsidRDefault="00147B08" w:rsidP="00147B08">
      <w:pPr>
        <w:numPr>
          <w:ilvl w:val="0"/>
          <w:numId w:val="2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Hardly ever</w:t>
      </w:r>
    </w:p>
    <w:p w:rsidR="00147B08" w:rsidRPr="00147B08" w:rsidRDefault="00147B08" w:rsidP="00147B08">
      <w:pPr>
        <w:numPr>
          <w:ilvl w:val="0"/>
          <w:numId w:val="2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 xml:space="preserve"> My Academic Leader does not represent my interest</w:t>
      </w:r>
    </w:p>
    <w:p w:rsidR="00147B08" w:rsidRPr="00147B08" w:rsidRDefault="00147B08" w:rsidP="00147B08">
      <w:pPr>
        <w:spacing w:after="200" w:line="276" w:lineRule="auto"/>
        <w:ind w:left="1080"/>
        <w:contextualSpacing/>
        <w:rPr>
          <w:rFonts w:asciiTheme="minorHAnsi" w:eastAsiaTheme="minorHAnsi" w:hAnsiTheme="minorHAnsi" w:cstheme="minorBidi"/>
          <w:sz w:val="22"/>
          <w:szCs w:val="22"/>
        </w:rPr>
      </w:pPr>
    </w:p>
    <w:p w:rsidR="00147B08" w:rsidRPr="00147B08" w:rsidRDefault="00147B08" w:rsidP="00147B08">
      <w:pPr>
        <w:numPr>
          <w:ilvl w:val="0"/>
          <w:numId w:val="19"/>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 xml:space="preserve"> Do you respect your Academic Leader?</w:t>
      </w:r>
    </w:p>
    <w:p w:rsidR="00147B08" w:rsidRPr="00147B08" w:rsidRDefault="00147B08" w:rsidP="00147B08">
      <w:pPr>
        <w:numPr>
          <w:ilvl w:val="0"/>
          <w:numId w:val="22"/>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Yes, all time</w:t>
      </w:r>
    </w:p>
    <w:p w:rsidR="00147B08" w:rsidRPr="00147B08" w:rsidRDefault="00147B08" w:rsidP="00147B08">
      <w:pPr>
        <w:numPr>
          <w:ilvl w:val="0"/>
          <w:numId w:val="22"/>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Sometimes</w:t>
      </w:r>
    </w:p>
    <w:p w:rsidR="00147B08" w:rsidRPr="00147B08" w:rsidRDefault="00147B08" w:rsidP="00147B08">
      <w:pPr>
        <w:numPr>
          <w:ilvl w:val="0"/>
          <w:numId w:val="22"/>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No, I do not</w:t>
      </w:r>
    </w:p>
    <w:p w:rsidR="00147B08" w:rsidRPr="00147B08" w:rsidRDefault="00147B08" w:rsidP="00147B08">
      <w:pPr>
        <w:spacing w:after="200" w:line="276" w:lineRule="auto"/>
        <w:ind w:left="1080"/>
        <w:contextualSpacing/>
        <w:rPr>
          <w:rFonts w:asciiTheme="minorHAnsi" w:eastAsiaTheme="minorHAnsi" w:hAnsiTheme="minorHAnsi" w:cstheme="minorBidi"/>
          <w:sz w:val="22"/>
          <w:szCs w:val="22"/>
        </w:rPr>
      </w:pPr>
    </w:p>
    <w:p w:rsidR="00147B08" w:rsidRPr="00147B08" w:rsidRDefault="00147B08" w:rsidP="00147B08">
      <w:pPr>
        <w:numPr>
          <w:ilvl w:val="0"/>
          <w:numId w:val="19"/>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 xml:space="preserve"> Do you feel your Academic Leader does a good job of speaking on your behalf?</w:t>
      </w:r>
    </w:p>
    <w:p w:rsidR="00147B08" w:rsidRPr="00147B08" w:rsidRDefault="00147B08" w:rsidP="00147B08">
      <w:pPr>
        <w:numPr>
          <w:ilvl w:val="0"/>
          <w:numId w:val="23"/>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Yes, all the time</w:t>
      </w:r>
    </w:p>
    <w:p w:rsidR="00147B08" w:rsidRPr="00147B08" w:rsidRDefault="00147B08" w:rsidP="00147B08">
      <w:pPr>
        <w:numPr>
          <w:ilvl w:val="0"/>
          <w:numId w:val="23"/>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Yes, some of the time</w:t>
      </w:r>
    </w:p>
    <w:p w:rsidR="00147B08" w:rsidRPr="00147B08" w:rsidRDefault="00147B08" w:rsidP="00147B08">
      <w:pPr>
        <w:numPr>
          <w:ilvl w:val="0"/>
          <w:numId w:val="23"/>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I have no feeling either way</w:t>
      </w:r>
    </w:p>
    <w:p w:rsidR="00147B08" w:rsidRPr="00147B08" w:rsidRDefault="00147B08" w:rsidP="00147B08">
      <w:pPr>
        <w:numPr>
          <w:ilvl w:val="0"/>
          <w:numId w:val="23"/>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No, hardly ever</w:t>
      </w:r>
    </w:p>
    <w:p w:rsidR="00147B08" w:rsidRPr="00147B08" w:rsidRDefault="00147B08" w:rsidP="00147B08">
      <w:pPr>
        <w:numPr>
          <w:ilvl w:val="0"/>
          <w:numId w:val="23"/>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My Academic Leader does not speak on my behalf</w:t>
      </w:r>
    </w:p>
    <w:p w:rsidR="00147B08" w:rsidRPr="00147B08" w:rsidRDefault="00147B08" w:rsidP="00147B08">
      <w:pPr>
        <w:spacing w:after="200" w:line="276" w:lineRule="auto"/>
        <w:ind w:left="1080"/>
        <w:contextualSpacing/>
        <w:rPr>
          <w:rFonts w:asciiTheme="minorHAnsi" w:eastAsiaTheme="minorHAnsi" w:hAnsiTheme="minorHAnsi" w:cstheme="minorBidi"/>
          <w:sz w:val="22"/>
          <w:szCs w:val="22"/>
        </w:rPr>
      </w:pPr>
    </w:p>
    <w:p w:rsidR="00147B08" w:rsidRPr="00147B08" w:rsidRDefault="00147B08" w:rsidP="00147B08">
      <w:pPr>
        <w:numPr>
          <w:ilvl w:val="0"/>
          <w:numId w:val="20"/>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How often does your academic Leader communicate with you?</w:t>
      </w:r>
    </w:p>
    <w:p w:rsidR="00147B08" w:rsidRPr="00147B08" w:rsidRDefault="00147B08" w:rsidP="00147B08">
      <w:pPr>
        <w:numPr>
          <w:ilvl w:val="0"/>
          <w:numId w:val="24"/>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Three or more times a week</w:t>
      </w:r>
    </w:p>
    <w:p w:rsidR="00147B08" w:rsidRPr="00147B08" w:rsidRDefault="00147B08" w:rsidP="00147B08">
      <w:pPr>
        <w:numPr>
          <w:ilvl w:val="0"/>
          <w:numId w:val="24"/>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Once a week</w:t>
      </w:r>
    </w:p>
    <w:p w:rsidR="00147B08" w:rsidRPr="00147B08" w:rsidRDefault="00147B08" w:rsidP="00147B08">
      <w:pPr>
        <w:numPr>
          <w:ilvl w:val="0"/>
          <w:numId w:val="24"/>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Once every two weeks</w:t>
      </w:r>
    </w:p>
    <w:p w:rsidR="00147B08" w:rsidRPr="00147B08" w:rsidRDefault="00147B08" w:rsidP="00147B08">
      <w:pPr>
        <w:numPr>
          <w:ilvl w:val="0"/>
          <w:numId w:val="24"/>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Once a month</w:t>
      </w:r>
    </w:p>
    <w:p w:rsidR="00147B08" w:rsidRPr="00147B08" w:rsidRDefault="00147B08" w:rsidP="00147B08">
      <w:pPr>
        <w:numPr>
          <w:ilvl w:val="0"/>
          <w:numId w:val="24"/>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Once a nine weeks or less</w:t>
      </w:r>
    </w:p>
    <w:p w:rsidR="00147B08" w:rsidRPr="00147B08" w:rsidRDefault="00147B08" w:rsidP="00147B08">
      <w:pPr>
        <w:spacing w:after="200" w:line="276" w:lineRule="auto"/>
        <w:ind w:left="1080"/>
        <w:contextualSpacing/>
        <w:rPr>
          <w:rFonts w:asciiTheme="minorHAnsi" w:eastAsiaTheme="minorHAnsi" w:hAnsiTheme="minorHAnsi" w:cstheme="minorBidi"/>
          <w:sz w:val="22"/>
          <w:szCs w:val="22"/>
        </w:rPr>
      </w:pPr>
    </w:p>
    <w:p w:rsidR="00147B08" w:rsidRPr="00147B08" w:rsidRDefault="00147B08" w:rsidP="00147B08">
      <w:pPr>
        <w:numPr>
          <w:ilvl w:val="0"/>
          <w:numId w:val="20"/>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How much do you feel the Academic Leader program has improved communication between leadership and teachers in the classroom?</w:t>
      </w:r>
    </w:p>
    <w:p w:rsidR="00147B08" w:rsidRPr="00147B08" w:rsidRDefault="00147B08" w:rsidP="00147B08">
      <w:pPr>
        <w:numPr>
          <w:ilvl w:val="0"/>
          <w:numId w:val="25"/>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Greatly improved</w:t>
      </w:r>
    </w:p>
    <w:p w:rsidR="00147B08" w:rsidRPr="00147B08" w:rsidRDefault="00147B08" w:rsidP="00147B08">
      <w:pPr>
        <w:numPr>
          <w:ilvl w:val="0"/>
          <w:numId w:val="25"/>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Improved</w:t>
      </w:r>
    </w:p>
    <w:p w:rsidR="00147B08" w:rsidRPr="00147B08" w:rsidRDefault="00147B08" w:rsidP="00147B08">
      <w:pPr>
        <w:numPr>
          <w:ilvl w:val="0"/>
          <w:numId w:val="25"/>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Neither improved nor hindered</w:t>
      </w:r>
    </w:p>
    <w:p w:rsidR="00147B08" w:rsidRPr="00147B08" w:rsidRDefault="00147B08" w:rsidP="00147B08">
      <w:pPr>
        <w:numPr>
          <w:ilvl w:val="0"/>
          <w:numId w:val="25"/>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Did not improve</w:t>
      </w:r>
    </w:p>
    <w:p w:rsidR="00147B08" w:rsidRPr="00147B08" w:rsidRDefault="00147B08" w:rsidP="00147B08">
      <w:pPr>
        <w:numPr>
          <w:ilvl w:val="0"/>
          <w:numId w:val="25"/>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Hindered</w:t>
      </w:r>
    </w:p>
    <w:p w:rsidR="00147B08" w:rsidRPr="00147B08" w:rsidRDefault="00147B08" w:rsidP="00147B08">
      <w:pPr>
        <w:spacing w:after="200" w:line="276" w:lineRule="auto"/>
        <w:ind w:left="1080"/>
        <w:contextualSpacing/>
        <w:rPr>
          <w:rFonts w:asciiTheme="minorHAnsi" w:eastAsiaTheme="minorHAnsi" w:hAnsiTheme="minorHAnsi" w:cstheme="minorBidi"/>
          <w:sz w:val="22"/>
          <w:szCs w:val="22"/>
        </w:rPr>
      </w:pPr>
    </w:p>
    <w:p w:rsidR="00147B08" w:rsidRPr="00147B08" w:rsidRDefault="00147B08" w:rsidP="00147B08">
      <w:pPr>
        <w:numPr>
          <w:ilvl w:val="0"/>
          <w:numId w:val="20"/>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How much of your workload has your Academic Leader taken off of your plate?</w:t>
      </w:r>
    </w:p>
    <w:p w:rsidR="00147B08" w:rsidRPr="00147B08" w:rsidRDefault="00147B08" w:rsidP="00147B08">
      <w:pPr>
        <w:numPr>
          <w:ilvl w:val="0"/>
          <w:numId w:val="26"/>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A large amount of work has been taken off my plate</w:t>
      </w:r>
    </w:p>
    <w:p w:rsidR="00147B08" w:rsidRPr="00147B08" w:rsidRDefault="00147B08" w:rsidP="00147B08">
      <w:pPr>
        <w:numPr>
          <w:ilvl w:val="0"/>
          <w:numId w:val="26"/>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I cannot tell a difference in my workload</w:t>
      </w:r>
    </w:p>
    <w:p w:rsidR="00147B08" w:rsidRPr="00147B08" w:rsidRDefault="00147B08" w:rsidP="00147B08">
      <w:pPr>
        <w:numPr>
          <w:ilvl w:val="0"/>
          <w:numId w:val="26"/>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My workload has increased since Academic Leaders were instated.</w:t>
      </w:r>
    </w:p>
    <w:p w:rsidR="00147B08" w:rsidRPr="00147B08" w:rsidRDefault="00147B08" w:rsidP="00147B08">
      <w:pPr>
        <w:spacing w:after="200" w:line="276" w:lineRule="auto"/>
        <w:rPr>
          <w:rFonts w:asciiTheme="minorHAnsi" w:eastAsiaTheme="minorHAnsi" w:hAnsiTheme="minorHAnsi" w:cstheme="minorBidi"/>
          <w:sz w:val="22"/>
          <w:szCs w:val="22"/>
        </w:rPr>
      </w:pPr>
    </w:p>
    <w:p w:rsidR="00147B08" w:rsidRPr="00147B08" w:rsidRDefault="00147B08" w:rsidP="00147B08">
      <w:pPr>
        <w:spacing w:after="200" w:line="276" w:lineRule="auto"/>
        <w:ind w:left="720"/>
        <w:contextualSpacing/>
        <w:rPr>
          <w:rFonts w:asciiTheme="minorHAnsi" w:eastAsiaTheme="minorHAnsi" w:hAnsiTheme="minorHAnsi" w:cstheme="minorBidi"/>
          <w:sz w:val="22"/>
          <w:szCs w:val="22"/>
        </w:rPr>
      </w:pPr>
    </w:p>
    <w:p w:rsidR="00147B08" w:rsidRPr="00147B08" w:rsidRDefault="00147B08" w:rsidP="00147B08">
      <w:pPr>
        <w:numPr>
          <w:ilvl w:val="0"/>
          <w:numId w:val="20"/>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 xml:space="preserve"> Do you feel the Academic Leader program needs some changes?</w:t>
      </w:r>
    </w:p>
    <w:p w:rsidR="00147B08" w:rsidRPr="00147B08" w:rsidRDefault="00147B08" w:rsidP="00147B08">
      <w:pPr>
        <w:numPr>
          <w:ilvl w:val="0"/>
          <w:numId w:val="27"/>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Yes, I feel several changes need to be made</w:t>
      </w:r>
    </w:p>
    <w:p w:rsidR="00147B08" w:rsidRPr="00147B08" w:rsidRDefault="00147B08" w:rsidP="00147B08">
      <w:pPr>
        <w:numPr>
          <w:ilvl w:val="0"/>
          <w:numId w:val="27"/>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I have no feeling either way</w:t>
      </w:r>
    </w:p>
    <w:p w:rsidR="00147B08" w:rsidRPr="00147B08" w:rsidRDefault="00147B08" w:rsidP="00147B08">
      <w:pPr>
        <w:numPr>
          <w:ilvl w:val="0"/>
          <w:numId w:val="27"/>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No, I feel the program is fine the way it is</w:t>
      </w:r>
    </w:p>
    <w:p w:rsidR="00147B08" w:rsidRPr="00147B08" w:rsidRDefault="00147B08" w:rsidP="00147B08">
      <w:pPr>
        <w:spacing w:after="200" w:line="276" w:lineRule="auto"/>
        <w:ind w:left="360"/>
        <w:contextualSpacing/>
        <w:rPr>
          <w:rFonts w:asciiTheme="minorHAnsi" w:eastAsiaTheme="minorHAnsi" w:hAnsiTheme="minorHAnsi" w:cstheme="minorBidi"/>
          <w:sz w:val="22"/>
          <w:szCs w:val="22"/>
        </w:rPr>
      </w:pPr>
    </w:p>
    <w:p w:rsidR="00147B08" w:rsidRPr="00147B08" w:rsidRDefault="00147B08" w:rsidP="00147B08">
      <w:pPr>
        <w:numPr>
          <w:ilvl w:val="0"/>
          <w:numId w:val="20"/>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 xml:space="preserve"> How helpful do you feel your Academic Leader has been?</w:t>
      </w:r>
    </w:p>
    <w:p w:rsidR="00147B08" w:rsidRPr="00147B08" w:rsidRDefault="00147B08" w:rsidP="00147B08">
      <w:pPr>
        <w:numPr>
          <w:ilvl w:val="0"/>
          <w:numId w:val="28"/>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Very helpful</w:t>
      </w:r>
    </w:p>
    <w:p w:rsidR="00147B08" w:rsidRPr="00147B08" w:rsidRDefault="00147B08" w:rsidP="00147B08">
      <w:pPr>
        <w:numPr>
          <w:ilvl w:val="0"/>
          <w:numId w:val="28"/>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Helpful</w:t>
      </w:r>
    </w:p>
    <w:p w:rsidR="00147B08" w:rsidRPr="00147B08" w:rsidRDefault="00147B08" w:rsidP="00147B08">
      <w:pPr>
        <w:numPr>
          <w:ilvl w:val="0"/>
          <w:numId w:val="28"/>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Somewhat helpful</w:t>
      </w:r>
    </w:p>
    <w:p w:rsidR="00147B08" w:rsidRPr="00147B08" w:rsidRDefault="00147B08" w:rsidP="00147B08">
      <w:pPr>
        <w:numPr>
          <w:ilvl w:val="0"/>
          <w:numId w:val="28"/>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Not very helpful at all</w:t>
      </w:r>
    </w:p>
    <w:p w:rsidR="00147B08" w:rsidRPr="00147B08" w:rsidRDefault="00147B08" w:rsidP="00147B08">
      <w:pPr>
        <w:spacing w:after="200" w:line="276" w:lineRule="auto"/>
        <w:ind w:left="1080"/>
        <w:contextualSpacing/>
        <w:rPr>
          <w:rFonts w:asciiTheme="minorHAnsi" w:eastAsiaTheme="minorHAnsi" w:hAnsiTheme="minorHAnsi" w:cstheme="minorBidi"/>
          <w:sz w:val="22"/>
          <w:szCs w:val="22"/>
        </w:rPr>
      </w:pPr>
    </w:p>
    <w:p w:rsidR="00147B08" w:rsidRPr="00147B08" w:rsidRDefault="00147B08" w:rsidP="00147B08">
      <w:pPr>
        <w:numPr>
          <w:ilvl w:val="0"/>
          <w:numId w:val="20"/>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Overall, how satisfied are you with the Academic Leader program?</w:t>
      </w:r>
    </w:p>
    <w:p w:rsidR="00147B08" w:rsidRPr="00147B08" w:rsidRDefault="00147B08" w:rsidP="00147B08">
      <w:pPr>
        <w:numPr>
          <w:ilvl w:val="0"/>
          <w:numId w:val="29"/>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Very satisfied</w:t>
      </w:r>
    </w:p>
    <w:p w:rsidR="00147B08" w:rsidRPr="00147B08" w:rsidRDefault="00147B08" w:rsidP="00147B08">
      <w:pPr>
        <w:numPr>
          <w:ilvl w:val="0"/>
          <w:numId w:val="29"/>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Satisfied</w:t>
      </w:r>
    </w:p>
    <w:p w:rsidR="00147B08" w:rsidRPr="00147B08" w:rsidRDefault="00147B08" w:rsidP="00147B08">
      <w:pPr>
        <w:numPr>
          <w:ilvl w:val="0"/>
          <w:numId w:val="29"/>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Neither satisfied or dissatisfied</w:t>
      </w:r>
    </w:p>
    <w:p w:rsidR="00147B08" w:rsidRPr="00147B08" w:rsidRDefault="00147B08" w:rsidP="00147B08">
      <w:pPr>
        <w:numPr>
          <w:ilvl w:val="0"/>
          <w:numId w:val="29"/>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Somewhat satisfied</w:t>
      </w:r>
    </w:p>
    <w:p w:rsidR="00147B08" w:rsidRPr="00147B08" w:rsidRDefault="00147B08" w:rsidP="00147B08">
      <w:pPr>
        <w:numPr>
          <w:ilvl w:val="0"/>
          <w:numId w:val="29"/>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Not satisfied at all</w:t>
      </w:r>
    </w:p>
    <w:p w:rsidR="00147B08" w:rsidRPr="00147B08" w:rsidRDefault="00147B08" w:rsidP="00147B08">
      <w:pPr>
        <w:spacing w:after="200" w:line="276" w:lineRule="auto"/>
        <w:ind w:left="1080"/>
        <w:contextualSpacing/>
        <w:rPr>
          <w:rFonts w:asciiTheme="minorHAnsi" w:eastAsiaTheme="minorHAnsi" w:hAnsiTheme="minorHAnsi" w:cstheme="minorBidi"/>
          <w:sz w:val="22"/>
          <w:szCs w:val="22"/>
        </w:rPr>
      </w:pPr>
    </w:p>
    <w:p w:rsidR="00147B08" w:rsidRPr="00147B08" w:rsidRDefault="00147B08" w:rsidP="00147B08">
      <w:pPr>
        <w:numPr>
          <w:ilvl w:val="0"/>
          <w:numId w:val="20"/>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 xml:space="preserve"> How likely are you to recommend the Academic Leader program to another school system?</w:t>
      </w:r>
    </w:p>
    <w:p w:rsidR="00147B08" w:rsidRPr="00147B08" w:rsidRDefault="00147B08" w:rsidP="00147B08">
      <w:pPr>
        <w:numPr>
          <w:ilvl w:val="0"/>
          <w:numId w:val="30"/>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Very likely</w:t>
      </w:r>
    </w:p>
    <w:p w:rsidR="00147B08" w:rsidRPr="00147B08" w:rsidRDefault="00147B08" w:rsidP="00147B08">
      <w:pPr>
        <w:numPr>
          <w:ilvl w:val="0"/>
          <w:numId w:val="30"/>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Likely</w:t>
      </w:r>
    </w:p>
    <w:p w:rsidR="00147B08" w:rsidRPr="00147B08" w:rsidRDefault="00147B08" w:rsidP="00147B08">
      <w:pPr>
        <w:numPr>
          <w:ilvl w:val="0"/>
          <w:numId w:val="30"/>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Somewhat likely</w:t>
      </w:r>
    </w:p>
    <w:p w:rsidR="00147B08" w:rsidRPr="00147B08" w:rsidRDefault="00147B08" w:rsidP="00147B08">
      <w:pPr>
        <w:numPr>
          <w:ilvl w:val="0"/>
          <w:numId w:val="30"/>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Not very likely</w:t>
      </w:r>
    </w:p>
    <w:p w:rsidR="00147B08" w:rsidRPr="00147B08" w:rsidRDefault="00147B08" w:rsidP="00147B08">
      <w:pPr>
        <w:spacing w:after="200" w:line="276" w:lineRule="auto"/>
        <w:ind w:left="360"/>
        <w:rPr>
          <w:rFonts w:asciiTheme="minorHAnsi" w:eastAsiaTheme="minorHAnsi" w:hAnsiTheme="minorHAnsi" w:cstheme="minorBidi"/>
          <w:sz w:val="22"/>
          <w:szCs w:val="22"/>
        </w:rPr>
      </w:pPr>
    </w:p>
    <w:p w:rsidR="00147B08" w:rsidRPr="00147B08" w:rsidRDefault="00147B08" w:rsidP="00147B08">
      <w:pPr>
        <w:spacing w:after="200" w:line="276" w:lineRule="auto"/>
        <w:ind w:left="720"/>
        <w:contextualSpacing/>
        <w:rPr>
          <w:rFonts w:asciiTheme="minorHAnsi" w:eastAsiaTheme="minorHAnsi" w:hAnsiTheme="minorHAnsi" w:cstheme="minorBidi"/>
          <w:sz w:val="22"/>
          <w:szCs w:val="22"/>
        </w:rPr>
      </w:pPr>
    </w:p>
    <w:p w:rsidR="00147B08" w:rsidRPr="00147B08" w:rsidRDefault="00147B08" w:rsidP="00147B08">
      <w:pPr>
        <w:spacing w:after="200" w:line="276" w:lineRule="auto"/>
        <w:rPr>
          <w:rFonts w:asciiTheme="minorHAnsi" w:eastAsiaTheme="minorHAnsi" w:hAnsiTheme="minorHAnsi" w:cstheme="minorBidi"/>
          <w:sz w:val="22"/>
          <w:szCs w:val="22"/>
        </w:rPr>
      </w:pPr>
    </w:p>
    <w:p w:rsidR="00147B08" w:rsidRPr="00147B08" w:rsidRDefault="00147B08" w:rsidP="00147B08">
      <w:pPr>
        <w:spacing w:after="200" w:line="276" w:lineRule="auto"/>
        <w:rPr>
          <w:rFonts w:asciiTheme="minorHAnsi" w:eastAsiaTheme="minorHAnsi" w:hAnsiTheme="minorHAnsi" w:cstheme="minorBidi"/>
          <w:sz w:val="22"/>
          <w:szCs w:val="22"/>
        </w:rPr>
      </w:pPr>
    </w:p>
    <w:p w:rsidR="00147B08" w:rsidRPr="00147B08" w:rsidRDefault="00147B08" w:rsidP="00147B08">
      <w:pPr>
        <w:spacing w:after="200" w:line="276" w:lineRule="auto"/>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br w:type="page"/>
      </w:r>
    </w:p>
    <w:p w:rsidR="00147B08" w:rsidRPr="00147B08" w:rsidRDefault="00147B08" w:rsidP="00147B08">
      <w:pPr>
        <w:spacing w:after="200" w:line="276" w:lineRule="auto"/>
        <w:rPr>
          <w:rFonts w:asciiTheme="minorHAnsi" w:eastAsiaTheme="minorHAnsi" w:hAnsiTheme="minorHAnsi" w:cstheme="minorBidi"/>
          <w:sz w:val="22"/>
          <w:szCs w:val="22"/>
        </w:rPr>
      </w:pPr>
    </w:p>
    <w:p w:rsidR="00147B08" w:rsidRPr="00147B08" w:rsidRDefault="00147B08" w:rsidP="00147B08">
      <w:pPr>
        <w:keepNext/>
        <w:keepLines/>
        <w:spacing w:before="480" w:line="276" w:lineRule="auto"/>
        <w:jc w:val="center"/>
        <w:outlineLvl w:val="0"/>
        <w:rPr>
          <w:rFonts w:asciiTheme="majorHAnsi" w:eastAsiaTheme="majorEastAsia" w:hAnsiTheme="majorHAnsi" w:cstheme="majorBidi"/>
          <w:b/>
          <w:bCs/>
          <w:color w:val="365F91" w:themeColor="accent1" w:themeShade="BF"/>
          <w:sz w:val="28"/>
          <w:szCs w:val="28"/>
        </w:rPr>
      </w:pPr>
      <w:r w:rsidRPr="00147B08">
        <w:rPr>
          <w:rFonts w:asciiTheme="majorHAnsi" w:eastAsiaTheme="majorEastAsia" w:hAnsiTheme="majorHAnsi" w:cstheme="majorBidi"/>
          <w:b/>
          <w:bCs/>
          <w:color w:val="365F91" w:themeColor="accent1" w:themeShade="BF"/>
          <w:sz w:val="28"/>
          <w:szCs w:val="28"/>
        </w:rPr>
        <w:t>Academic Leader Survey</w:t>
      </w:r>
    </w:p>
    <w:p w:rsidR="00147B08" w:rsidRPr="00147B08" w:rsidRDefault="00147B08" w:rsidP="00147B08">
      <w:pPr>
        <w:spacing w:after="200" w:line="276" w:lineRule="auto"/>
        <w:rPr>
          <w:rFonts w:asciiTheme="minorHAnsi" w:eastAsiaTheme="minorHAnsi" w:hAnsiTheme="minorHAnsi" w:cstheme="minorBidi"/>
          <w:sz w:val="22"/>
          <w:szCs w:val="22"/>
        </w:rPr>
      </w:pPr>
    </w:p>
    <w:p w:rsidR="00147B08" w:rsidRPr="00147B08" w:rsidRDefault="00147B08" w:rsidP="00147B08">
      <w:pPr>
        <w:spacing w:after="200" w:line="276" w:lineRule="auto"/>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Directions:  Choose the best response to each question.  Please choose only one answer.  Click the button beside your answer choice.</w:t>
      </w:r>
    </w:p>
    <w:p w:rsidR="00147B08" w:rsidRPr="00147B08" w:rsidRDefault="00147B08" w:rsidP="00147B08">
      <w:pPr>
        <w:numPr>
          <w:ilvl w:val="0"/>
          <w:numId w:val="3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For the following statement, please choose the statement that is most true:</w:t>
      </w:r>
    </w:p>
    <w:p w:rsidR="00147B08" w:rsidRPr="00147B08" w:rsidRDefault="00147B08" w:rsidP="00147B08">
      <w:pPr>
        <w:numPr>
          <w:ilvl w:val="0"/>
          <w:numId w:val="32"/>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My Academic Leader role was not at all what I expected</w:t>
      </w:r>
    </w:p>
    <w:p w:rsidR="00147B08" w:rsidRPr="00147B08" w:rsidRDefault="00147B08" w:rsidP="00147B08">
      <w:pPr>
        <w:numPr>
          <w:ilvl w:val="0"/>
          <w:numId w:val="32"/>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My Academic Leader role was somewhat what I expected</w:t>
      </w:r>
    </w:p>
    <w:p w:rsidR="00147B08" w:rsidRPr="00147B08" w:rsidRDefault="00147B08" w:rsidP="00147B08">
      <w:pPr>
        <w:numPr>
          <w:ilvl w:val="0"/>
          <w:numId w:val="32"/>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My Academic Leader role was all I expected it to be</w:t>
      </w:r>
    </w:p>
    <w:p w:rsidR="00147B08" w:rsidRPr="00147B08" w:rsidRDefault="00147B08" w:rsidP="00147B08">
      <w:pPr>
        <w:spacing w:after="200" w:line="276" w:lineRule="auto"/>
        <w:ind w:left="720"/>
        <w:contextualSpacing/>
        <w:rPr>
          <w:rFonts w:asciiTheme="minorHAnsi" w:eastAsiaTheme="minorHAnsi" w:hAnsiTheme="minorHAnsi" w:cstheme="minorBidi"/>
          <w:sz w:val="22"/>
          <w:szCs w:val="22"/>
        </w:rPr>
      </w:pPr>
    </w:p>
    <w:p w:rsidR="00147B08" w:rsidRPr="00147B08" w:rsidRDefault="00147B08" w:rsidP="00147B08">
      <w:pPr>
        <w:numPr>
          <w:ilvl w:val="0"/>
          <w:numId w:val="3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For the following statement, please choose the statement that is most true:</w:t>
      </w:r>
    </w:p>
    <w:p w:rsidR="00147B08" w:rsidRPr="00147B08" w:rsidRDefault="00147B08" w:rsidP="00147B08">
      <w:pPr>
        <w:numPr>
          <w:ilvl w:val="0"/>
          <w:numId w:val="33"/>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I knew what my responsibilities were</w:t>
      </w:r>
    </w:p>
    <w:p w:rsidR="00147B08" w:rsidRPr="00147B08" w:rsidRDefault="00147B08" w:rsidP="00147B08">
      <w:pPr>
        <w:numPr>
          <w:ilvl w:val="0"/>
          <w:numId w:val="33"/>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I was unsure what my responsibilities were</w:t>
      </w:r>
    </w:p>
    <w:p w:rsidR="00147B08" w:rsidRPr="00147B08" w:rsidRDefault="00147B08" w:rsidP="00147B08">
      <w:pPr>
        <w:spacing w:after="200" w:line="276" w:lineRule="auto"/>
        <w:ind w:left="720"/>
        <w:contextualSpacing/>
        <w:rPr>
          <w:rFonts w:asciiTheme="minorHAnsi" w:eastAsiaTheme="minorHAnsi" w:hAnsiTheme="minorHAnsi" w:cstheme="minorBidi"/>
          <w:sz w:val="22"/>
          <w:szCs w:val="22"/>
        </w:rPr>
      </w:pPr>
    </w:p>
    <w:p w:rsidR="00147B08" w:rsidRPr="00147B08" w:rsidRDefault="00147B08" w:rsidP="00147B08">
      <w:pPr>
        <w:numPr>
          <w:ilvl w:val="0"/>
          <w:numId w:val="3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For the following statement, please choose the statement that is most true:</w:t>
      </w:r>
    </w:p>
    <w:p w:rsidR="00147B08" w:rsidRPr="00147B08" w:rsidRDefault="00147B08" w:rsidP="00147B08">
      <w:pPr>
        <w:numPr>
          <w:ilvl w:val="0"/>
          <w:numId w:val="34"/>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My Academic Leader position was too much responsibility and extra work</w:t>
      </w:r>
    </w:p>
    <w:p w:rsidR="00147B08" w:rsidRPr="00147B08" w:rsidRDefault="00147B08" w:rsidP="00147B08">
      <w:pPr>
        <w:numPr>
          <w:ilvl w:val="0"/>
          <w:numId w:val="34"/>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The work load and time spend as Academic Leader was reasonable</w:t>
      </w:r>
    </w:p>
    <w:p w:rsidR="00147B08" w:rsidRPr="00147B08" w:rsidRDefault="00147B08" w:rsidP="00147B08">
      <w:pPr>
        <w:spacing w:after="200" w:line="276" w:lineRule="auto"/>
        <w:ind w:left="720"/>
        <w:contextualSpacing/>
        <w:rPr>
          <w:rFonts w:asciiTheme="minorHAnsi" w:eastAsiaTheme="minorHAnsi" w:hAnsiTheme="minorHAnsi" w:cstheme="minorBidi"/>
          <w:sz w:val="22"/>
          <w:szCs w:val="22"/>
        </w:rPr>
      </w:pPr>
    </w:p>
    <w:p w:rsidR="00147B08" w:rsidRPr="00147B08" w:rsidRDefault="00147B08" w:rsidP="00147B08">
      <w:pPr>
        <w:numPr>
          <w:ilvl w:val="0"/>
          <w:numId w:val="3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Do you feel your role as Academic Leader is important?</w:t>
      </w:r>
    </w:p>
    <w:p w:rsidR="00147B08" w:rsidRPr="00147B08" w:rsidRDefault="00147B08" w:rsidP="00147B08">
      <w:pPr>
        <w:numPr>
          <w:ilvl w:val="0"/>
          <w:numId w:val="35"/>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Always</w:t>
      </w:r>
    </w:p>
    <w:p w:rsidR="00147B08" w:rsidRPr="00147B08" w:rsidRDefault="00147B08" w:rsidP="00147B08">
      <w:pPr>
        <w:numPr>
          <w:ilvl w:val="0"/>
          <w:numId w:val="35"/>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 xml:space="preserve"> Often</w:t>
      </w:r>
    </w:p>
    <w:p w:rsidR="00147B08" w:rsidRPr="00147B08" w:rsidRDefault="00147B08" w:rsidP="00147B08">
      <w:pPr>
        <w:numPr>
          <w:ilvl w:val="0"/>
          <w:numId w:val="35"/>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 xml:space="preserve">  Some of the time</w:t>
      </w:r>
    </w:p>
    <w:p w:rsidR="00147B08" w:rsidRPr="00147B08" w:rsidRDefault="00147B08" w:rsidP="00147B08">
      <w:pPr>
        <w:numPr>
          <w:ilvl w:val="0"/>
          <w:numId w:val="35"/>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Not very often</w:t>
      </w:r>
    </w:p>
    <w:p w:rsidR="00147B08" w:rsidRPr="00147B08" w:rsidRDefault="00147B08" w:rsidP="00147B08">
      <w:pPr>
        <w:numPr>
          <w:ilvl w:val="0"/>
          <w:numId w:val="35"/>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Never</w:t>
      </w:r>
    </w:p>
    <w:p w:rsidR="00147B08" w:rsidRPr="00147B08" w:rsidRDefault="00147B08" w:rsidP="00147B08">
      <w:pPr>
        <w:spacing w:after="200" w:line="276" w:lineRule="auto"/>
        <w:ind w:left="1080"/>
        <w:contextualSpacing/>
        <w:rPr>
          <w:rFonts w:asciiTheme="minorHAnsi" w:eastAsiaTheme="minorHAnsi" w:hAnsiTheme="minorHAnsi" w:cstheme="minorBidi"/>
          <w:sz w:val="22"/>
          <w:szCs w:val="22"/>
        </w:rPr>
      </w:pPr>
    </w:p>
    <w:p w:rsidR="00147B08" w:rsidRPr="00147B08" w:rsidRDefault="00147B08" w:rsidP="00147B08">
      <w:pPr>
        <w:numPr>
          <w:ilvl w:val="0"/>
          <w:numId w:val="3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Do you feel your position as Academic Leader is valued by school leadership?</w:t>
      </w:r>
    </w:p>
    <w:p w:rsidR="00147B08" w:rsidRPr="00147B08" w:rsidRDefault="00147B08" w:rsidP="00147B08">
      <w:pPr>
        <w:numPr>
          <w:ilvl w:val="0"/>
          <w:numId w:val="36"/>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Always</w:t>
      </w:r>
    </w:p>
    <w:p w:rsidR="00147B08" w:rsidRPr="00147B08" w:rsidRDefault="00147B08" w:rsidP="00147B08">
      <w:pPr>
        <w:numPr>
          <w:ilvl w:val="0"/>
          <w:numId w:val="36"/>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Often</w:t>
      </w:r>
    </w:p>
    <w:p w:rsidR="00147B08" w:rsidRPr="00147B08" w:rsidRDefault="00147B08" w:rsidP="00147B08">
      <w:pPr>
        <w:numPr>
          <w:ilvl w:val="0"/>
          <w:numId w:val="36"/>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Some of the time</w:t>
      </w:r>
    </w:p>
    <w:p w:rsidR="00147B08" w:rsidRPr="00147B08" w:rsidRDefault="00147B08" w:rsidP="00147B08">
      <w:pPr>
        <w:numPr>
          <w:ilvl w:val="0"/>
          <w:numId w:val="36"/>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Not very often</w:t>
      </w:r>
    </w:p>
    <w:p w:rsidR="00147B08" w:rsidRPr="00147B08" w:rsidRDefault="00147B08" w:rsidP="00147B08">
      <w:pPr>
        <w:numPr>
          <w:ilvl w:val="0"/>
          <w:numId w:val="36"/>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Never</w:t>
      </w:r>
    </w:p>
    <w:p w:rsidR="00147B08" w:rsidRPr="00147B08" w:rsidRDefault="00147B08" w:rsidP="00147B08">
      <w:pPr>
        <w:spacing w:after="200" w:line="276" w:lineRule="auto"/>
        <w:ind w:left="1080"/>
        <w:contextualSpacing/>
        <w:rPr>
          <w:rFonts w:asciiTheme="minorHAnsi" w:eastAsiaTheme="minorHAnsi" w:hAnsiTheme="minorHAnsi" w:cstheme="minorBidi"/>
          <w:sz w:val="22"/>
          <w:szCs w:val="22"/>
        </w:rPr>
      </w:pPr>
    </w:p>
    <w:p w:rsidR="00147B08" w:rsidRPr="00147B08" w:rsidRDefault="00147B08" w:rsidP="00147B08">
      <w:pPr>
        <w:numPr>
          <w:ilvl w:val="0"/>
          <w:numId w:val="3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How much of an impact do you feel the Academic Leader program has had on teacher effectiveness?</w:t>
      </w:r>
    </w:p>
    <w:p w:rsidR="00147B08" w:rsidRPr="00147B08" w:rsidRDefault="00147B08" w:rsidP="00147B08">
      <w:pPr>
        <w:numPr>
          <w:ilvl w:val="0"/>
          <w:numId w:val="37"/>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A major effect</w:t>
      </w:r>
    </w:p>
    <w:p w:rsidR="00147B08" w:rsidRPr="00147B08" w:rsidRDefault="00147B08" w:rsidP="00147B08">
      <w:pPr>
        <w:numPr>
          <w:ilvl w:val="0"/>
          <w:numId w:val="37"/>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Some effect in some areas</w:t>
      </w:r>
    </w:p>
    <w:p w:rsidR="00147B08" w:rsidRPr="00147B08" w:rsidRDefault="00147B08" w:rsidP="00147B08">
      <w:pPr>
        <w:numPr>
          <w:ilvl w:val="0"/>
          <w:numId w:val="37"/>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No effect whatsoever</w:t>
      </w:r>
    </w:p>
    <w:p w:rsidR="00147B08" w:rsidRPr="00147B08" w:rsidRDefault="00147B08" w:rsidP="00147B08">
      <w:pPr>
        <w:spacing w:after="200" w:line="276" w:lineRule="auto"/>
        <w:rPr>
          <w:rFonts w:asciiTheme="minorHAnsi" w:eastAsiaTheme="minorHAnsi" w:hAnsiTheme="minorHAnsi" w:cstheme="minorBidi"/>
          <w:sz w:val="22"/>
          <w:szCs w:val="22"/>
        </w:rPr>
      </w:pPr>
    </w:p>
    <w:p w:rsidR="00147B08" w:rsidRPr="00147B08" w:rsidRDefault="00147B08" w:rsidP="00147B08">
      <w:pPr>
        <w:spacing w:after="200" w:line="276" w:lineRule="auto"/>
        <w:rPr>
          <w:rFonts w:asciiTheme="minorHAnsi" w:eastAsiaTheme="minorHAnsi" w:hAnsiTheme="minorHAnsi" w:cstheme="minorBidi"/>
          <w:sz w:val="22"/>
          <w:szCs w:val="22"/>
        </w:rPr>
      </w:pPr>
    </w:p>
    <w:p w:rsidR="00147B08" w:rsidRPr="00147B08" w:rsidRDefault="00147B08" w:rsidP="00147B08">
      <w:pPr>
        <w:spacing w:after="200" w:line="276" w:lineRule="auto"/>
        <w:rPr>
          <w:rFonts w:asciiTheme="minorHAnsi" w:eastAsiaTheme="minorHAnsi" w:hAnsiTheme="minorHAnsi" w:cstheme="minorBidi"/>
          <w:sz w:val="22"/>
          <w:szCs w:val="22"/>
        </w:rPr>
      </w:pPr>
    </w:p>
    <w:p w:rsidR="00147B08" w:rsidRPr="00147B08" w:rsidRDefault="00147B08" w:rsidP="00147B08">
      <w:pPr>
        <w:numPr>
          <w:ilvl w:val="0"/>
          <w:numId w:val="3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What effect did the stipend have on your decision to apply for Academic Leader?</w:t>
      </w:r>
    </w:p>
    <w:p w:rsidR="00147B08" w:rsidRPr="00147B08" w:rsidRDefault="00147B08" w:rsidP="00147B08">
      <w:pPr>
        <w:numPr>
          <w:ilvl w:val="0"/>
          <w:numId w:val="38"/>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It was the deciding factor</w:t>
      </w:r>
    </w:p>
    <w:p w:rsidR="00147B08" w:rsidRPr="00147B08" w:rsidRDefault="00147B08" w:rsidP="00147B08">
      <w:pPr>
        <w:numPr>
          <w:ilvl w:val="0"/>
          <w:numId w:val="38"/>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It played a major role</w:t>
      </w:r>
    </w:p>
    <w:p w:rsidR="00147B08" w:rsidRPr="00147B08" w:rsidRDefault="00147B08" w:rsidP="00147B08">
      <w:pPr>
        <w:numPr>
          <w:ilvl w:val="0"/>
          <w:numId w:val="38"/>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It played a small part</w:t>
      </w:r>
    </w:p>
    <w:p w:rsidR="00147B08" w:rsidRPr="00147B08" w:rsidRDefault="00147B08" w:rsidP="00147B08">
      <w:pPr>
        <w:numPr>
          <w:ilvl w:val="0"/>
          <w:numId w:val="38"/>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It didn’t matter either way I would have with no stipend</w:t>
      </w:r>
    </w:p>
    <w:p w:rsidR="00147B08" w:rsidRPr="00147B08" w:rsidRDefault="00147B08" w:rsidP="00147B08">
      <w:pPr>
        <w:spacing w:after="200" w:line="276" w:lineRule="auto"/>
        <w:ind w:left="720"/>
        <w:contextualSpacing/>
        <w:rPr>
          <w:rFonts w:asciiTheme="minorHAnsi" w:eastAsiaTheme="minorHAnsi" w:hAnsiTheme="minorHAnsi" w:cstheme="minorBidi"/>
          <w:sz w:val="22"/>
          <w:szCs w:val="22"/>
        </w:rPr>
      </w:pPr>
    </w:p>
    <w:p w:rsidR="00147B08" w:rsidRPr="00147B08" w:rsidRDefault="00147B08" w:rsidP="00147B08">
      <w:pPr>
        <w:numPr>
          <w:ilvl w:val="0"/>
          <w:numId w:val="3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After serving as Academic Leader would you apply again if given the opportunity</w:t>
      </w:r>
    </w:p>
    <w:p w:rsidR="00147B08" w:rsidRPr="00147B08" w:rsidRDefault="00147B08" w:rsidP="00147B08">
      <w:pPr>
        <w:numPr>
          <w:ilvl w:val="0"/>
          <w:numId w:val="39"/>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Yes without hesitation</w:t>
      </w:r>
    </w:p>
    <w:p w:rsidR="00147B08" w:rsidRPr="00147B08" w:rsidRDefault="00147B08" w:rsidP="00147B08">
      <w:pPr>
        <w:numPr>
          <w:ilvl w:val="0"/>
          <w:numId w:val="39"/>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Yes but only if no one else wanted it</w:t>
      </w:r>
    </w:p>
    <w:p w:rsidR="00147B08" w:rsidRPr="00147B08" w:rsidRDefault="00147B08" w:rsidP="00147B08">
      <w:pPr>
        <w:numPr>
          <w:ilvl w:val="0"/>
          <w:numId w:val="39"/>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I have no feelings either way</w:t>
      </w:r>
    </w:p>
    <w:p w:rsidR="00147B08" w:rsidRPr="00147B08" w:rsidRDefault="00147B08" w:rsidP="00147B08">
      <w:pPr>
        <w:numPr>
          <w:ilvl w:val="0"/>
          <w:numId w:val="39"/>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No, I would not apply again</w:t>
      </w:r>
    </w:p>
    <w:p w:rsidR="00147B08" w:rsidRPr="00147B08" w:rsidRDefault="00147B08" w:rsidP="00147B08">
      <w:pPr>
        <w:spacing w:after="200" w:line="276" w:lineRule="auto"/>
        <w:ind w:left="720"/>
        <w:contextualSpacing/>
        <w:rPr>
          <w:rFonts w:asciiTheme="minorHAnsi" w:eastAsiaTheme="minorHAnsi" w:hAnsiTheme="minorHAnsi" w:cstheme="minorBidi"/>
          <w:sz w:val="22"/>
          <w:szCs w:val="22"/>
        </w:rPr>
      </w:pPr>
    </w:p>
    <w:p w:rsidR="00147B08" w:rsidRPr="00147B08" w:rsidRDefault="00147B08" w:rsidP="00147B08">
      <w:pPr>
        <w:numPr>
          <w:ilvl w:val="0"/>
          <w:numId w:val="3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 xml:space="preserve"> If your time as Academic Leader were over today, which statement best describes your feelings:</w:t>
      </w:r>
    </w:p>
    <w:p w:rsidR="00147B08" w:rsidRPr="00147B08" w:rsidRDefault="00147B08" w:rsidP="00147B08">
      <w:pPr>
        <w:numPr>
          <w:ilvl w:val="0"/>
          <w:numId w:val="40"/>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Relieved! Glad is over; good riddance!</w:t>
      </w:r>
    </w:p>
    <w:p w:rsidR="00147B08" w:rsidRPr="00147B08" w:rsidRDefault="00147B08" w:rsidP="00147B08">
      <w:pPr>
        <w:numPr>
          <w:ilvl w:val="0"/>
          <w:numId w:val="40"/>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Mixed feelings-would miss some aspects but not others</w:t>
      </w:r>
    </w:p>
    <w:p w:rsidR="00147B08" w:rsidRPr="00147B08" w:rsidRDefault="00147B08" w:rsidP="00147B08">
      <w:pPr>
        <w:numPr>
          <w:ilvl w:val="0"/>
          <w:numId w:val="40"/>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Sad it is over-wish it would continue</w:t>
      </w:r>
    </w:p>
    <w:p w:rsidR="00147B08" w:rsidRPr="00147B08" w:rsidRDefault="00147B08" w:rsidP="00147B08">
      <w:pPr>
        <w:numPr>
          <w:ilvl w:val="0"/>
          <w:numId w:val="40"/>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I would not care one way or the other</w:t>
      </w:r>
    </w:p>
    <w:p w:rsidR="00147B08" w:rsidRPr="00147B08" w:rsidRDefault="00147B08" w:rsidP="00147B08">
      <w:pPr>
        <w:spacing w:after="200" w:line="276" w:lineRule="auto"/>
        <w:ind w:left="720"/>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 xml:space="preserve"> </w:t>
      </w:r>
    </w:p>
    <w:p w:rsidR="00147B08" w:rsidRPr="00147B08" w:rsidRDefault="00147B08" w:rsidP="00147B08">
      <w:pPr>
        <w:numPr>
          <w:ilvl w:val="0"/>
          <w:numId w:val="3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 xml:space="preserve"> Overall, how satisfied are you with the Academic Leader program?</w:t>
      </w:r>
    </w:p>
    <w:p w:rsidR="00147B08" w:rsidRPr="00147B08" w:rsidRDefault="00147B08" w:rsidP="00147B08">
      <w:pPr>
        <w:numPr>
          <w:ilvl w:val="0"/>
          <w:numId w:val="4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Very Satisfied</w:t>
      </w:r>
    </w:p>
    <w:p w:rsidR="00147B08" w:rsidRPr="00147B08" w:rsidRDefault="00147B08" w:rsidP="00147B08">
      <w:pPr>
        <w:numPr>
          <w:ilvl w:val="0"/>
          <w:numId w:val="4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Satisfied</w:t>
      </w:r>
    </w:p>
    <w:p w:rsidR="00147B08" w:rsidRPr="00147B08" w:rsidRDefault="00147B08" w:rsidP="00147B08">
      <w:pPr>
        <w:numPr>
          <w:ilvl w:val="0"/>
          <w:numId w:val="4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Neither satisfied or dissatisfied</w:t>
      </w:r>
    </w:p>
    <w:p w:rsidR="00147B08" w:rsidRPr="00147B08" w:rsidRDefault="00147B08" w:rsidP="00147B08">
      <w:pPr>
        <w:numPr>
          <w:ilvl w:val="0"/>
          <w:numId w:val="4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Dissatisfied</w:t>
      </w:r>
    </w:p>
    <w:p w:rsidR="00147B08" w:rsidRPr="00147B08" w:rsidRDefault="00147B08" w:rsidP="00147B08">
      <w:pPr>
        <w:numPr>
          <w:ilvl w:val="0"/>
          <w:numId w:val="41"/>
        </w:numPr>
        <w:spacing w:after="200" w:line="276" w:lineRule="auto"/>
        <w:contextualSpacing/>
        <w:rPr>
          <w:rFonts w:asciiTheme="minorHAnsi" w:eastAsiaTheme="minorHAnsi" w:hAnsiTheme="minorHAnsi" w:cstheme="minorBidi"/>
          <w:sz w:val="22"/>
          <w:szCs w:val="22"/>
        </w:rPr>
      </w:pPr>
      <w:r w:rsidRPr="00147B08">
        <w:rPr>
          <w:rFonts w:asciiTheme="minorHAnsi" w:eastAsiaTheme="minorHAnsi" w:hAnsiTheme="minorHAnsi" w:cstheme="minorBidi"/>
          <w:sz w:val="22"/>
          <w:szCs w:val="22"/>
        </w:rPr>
        <w:t>Very dissatisfied</w:t>
      </w:r>
    </w:p>
    <w:p w:rsidR="00147B08" w:rsidRPr="00147B08" w:rsidRDefault="00147B08" w:rsidP="00147B08">
      <w:pPr>
        <w:spacing w:after="200" w:line="276" w:lineRule="auto"/>
        <w:rPr>
          <w:rFonts w:asciiTheme="minorHAnsi" w:eastAsiaTheme="minorHAnsi" w:hAnsiTheme="minorHAnsi" w:cstheme="minorBidi"/>
          <w:sz w:val="22"/>
          <w:szCs w:val="22"/>
        </w:rPr>
      </w:pPr>
    </w:p>
    <w:p w:rsidR="00147B08" w:rsidRPr="00147B08" w:rsidRDefault="00147B08" w:rsidP="00147B08">
      <w:pPr>
        <w:spacing w:after="200" w:line="276" w:lineRule="auto"/>
        <w:rPr>
          <w:rFonts w:asciiTheme="minorHAnsi" w:eastAsiaTheme="minorHAnsi" w:hAnsiTheme="minorHAnsi" w:cstheme="minorBidi"/>
          <w:sz w:val="22"/>
          <w:szCs w:val="22"/>
        </w:rPr>
      </w:pPr>
    </w:p>
    <w:p w:rsidR="00147B08" w:rsidRPr="00147B08" w:rsidRDefault="00147B08" w:rsidP="00147B08">
      <w:pPr>
        <w:spacing w:after="200" w:line="276" w:lineRule="auto"/>
        <w:rPr>
          <w:rFonts w:asciiTheme="minorHAnsi" w:eastAsiaTheme="minorHAnsi" w:hAnsiTheme="minorHAnsi" w:cstheme="minorBidi"/>
          <w:sz w:val="22"/>
          <w:szCs w:val="22"/>
        </w:rPr>
      </w:pPr>
    </w:p>
    <w:p w:rsidR="00147B08" w:rsidRDefault="00147B08" w:rsidP="004B4AE7">
      <w:pPr>
        <w:ind w:left="360"/>
        <w:rPr>
          <w:b/>
          <w:sz w:val="28"/>
          <w:szCs w:val="28"/>
        </w:rPr>
      </w:pPr>
    </w:p>
    <w:p w:rsidR="00147B08" w:rsidRDefault="00147B08" w:rsidP="004B4AE7">
      <w:pPr>
        <w:ind w:left="360"/>
        <w:rPr>
          <w:b/>
          <w:sz w:val="28"/>
          <w:szCs w:val="28"/>
        </w:rPr>
      </w:pPr>
    </w:p>
    <w:p w:rsidR="00147B08" w:rsidRDefault="00147B08" w:rsidP="004B4AE7">
      <w:pPr>
        <w:ind w:left="360"/>
        <w:rPr>
          <w:b/>
          <w:sz w:val="28"/>
          <w:szCs w:val="28"/>
        </w:rPr>
      </w:pPr>
    </w:p>
    <w:p w:rsidR="00147B08" w:rsidRDefault="00147B08" w:rsidP="004B4AE7">
      <w:pPr>
        <w:ind w:left="360"/>
        <w:rPr>
          <w:b/>
          <w:sz w:val="28"/>
          <w:szCs w:val="28"/>
        </w:rPr>
      </w:pPr>
    </w:p>
    <w:p w:rsidR="00147B08" w:rsidRDefault="00147B08" w:rsidP="004B4AE7">
      <w:pPr>
        <w:ind w:left="360"/>
        <w:rPr>
          <w:b/>
          <w:sz w:val="28"/>
          <w:szCs w:val="28"/>
        </w:rPr>
      </w:pPr>
    </w:p>
    <w:p w:rsidR="00147B08" w:rsidRDefault="00147B08" w:rsidP="004B4AE7">
      <w:pPr>
        <w:ind w:left="360"/>
        <w:rPr>
          <w:b/>
          <w:sz w:val="28"/>
          <w:szCs w:val="28"/>
        </w:rPr>
      </w:pPr>
    </w:p>
    <w:p w:rsidR="00147B08" w:rsidRDefault="00147B08" w:rsidP="004B4AE7">
      <w:pPr>
        <w:ind w:left="360"/>
        <w:rPr>
          <w:b/>
          <w:sz w:val="28"/>
          <w:szCs w:val="28"/>
        </w:rPr>
      </w:pPr>
    </w:p>
    <w:p w:rsidR="00147B08" w:rsidRDefault="00147B08" w:rsidP="004B4AE7">
      <w:pPr>
        <w:ind w:left="360"/>
        <w:rPr>
          <w:b/>
          <w:sz w:val="28"/>
          <w:szCs w:val="28"/>
        </w:rPr>
      </w:pPr>
    </w:p>
    <w:p w:rsidR="00747205" w:rsidRDefault="00747205">
      <w:pPr>
        <w:rPr>
          <w:b/>
          <w:sz w:val="28"/>
          <w:szCs w:val="28"/>
        </w:rPr>
      </w:pPr>
      <w:r>
        <w:rPr>
          <w:b/>
          <w:sz w:val="28"/>
          <w:szCs w:val="28"/>
        </w:rPr>
        <w:br w:type="page"/>
      </w:r>
    </w:p>
    <w:p w:rsidR="00747205" w:rsidRPr="00747205" w:rsidRDefault="00747205" w:rsidP="00747205">
      <w:pPr>
        <w:keepNext/>
        <w:keepLines/>
        <w:spacing w:before="480" w:line="276" w:lineRule="auto"/>
        <w:jc w:val="center"/>
        <w:outlineLvl w:val="0"/>
        <w:rPr>
          <w:rFonts w:asciiTheme="majorHAnsi" w:eastAsiaTheme="majorEastAsia" w:hAnsiTheme="majorHAnsi" w:cstheme="majorBidi"/>
          <w:b/>
          <w:bCs/>
          <w:color w:val="365F91" w:themeColor="accent1" w:themeShade="BF"/>
          <w:sz w:val="28"/>
          <w:szCs w:val="28"/>
        </w:rPr>
      </w:pPr>
      <w:r w:rsidRPr="00747205">
        <w:rPr>
          <w:rFonts w:asciiTheme="majorHAnsi" w:eastAsiaTheme="majorEastAsia" w:hAnsiTheme="majorHAnsi" w:cstheme="majorBidi"/>
          <w:b/>
          <w:bCs/>
          <w:color w:val="365F91" w:themeColor="accent1" w:themeShade="BF"/>
          <w:sz w:val="28"/>
          <w:szCs w:val="28"/>
        </w:rPr>
        <w:lastRenderedPageBreak/>
        <w:t>Teacher Focus Group Interview Questions</w:t>
      </w:r>
    </w:p>
    <w:p w:rsidR="00747205" w:rsidRPr="00747205" w:rsidRDefault="00747205" w:rsidP="00747205">
      <w:pPr>
        <w:spacing w:after="200" w:line="480" w:lineRule="auto"/>
        <w:contextualSpacing/>
        <w:rPr>
          <w:rFonts w:asciiTheme="minorHAnsi" w:eastAsiaTheme="minorHAnsi" w:hAnsiTheme="minorHAnsi" w:cstheme="minorBidi"/>
          <w:sz w:val="22"/>
          <w:szCs w:val="22"/>
        </w:rPr>
      </w:pPr>
    </w:p>
    <w:p w:rsidR="00747205" w:rsidRPr="00747205" w:rsidRDefault="00747205" w:rsidP="00747205">
      <w:pPr>
        <w:numPr>
          <w:ilvl w:val="0"/>
          <w:numId w:val="42"/>
        </w:numPr>
        <w:spacing w:after="200" w:line="480" w:lineRule="auto"/>
        <w:contextualSpacing/>
        <w:rPr>
          <w:rFonts w:asciiTheme="minorHAnsi" w:eastAsiaTheme="minorHAnsi" w:hAnsiTheme="minorHAnsi" w:cstheme="minorBidi"/>
          <w:sz w:val="22"/>
          <w:szCs w:val="22"/>
        </w:rPr>
      </w:pPr>
      <w:r w:rsidRPr="00747205">
        <w:rPr>
          <w:rFonts w:asciiTheme="minorHAnsi" w:eastAsiaTheme="minorHAnsi" w:hAnsiTheme="minorHAnsi" w:cstheme="minorBidi"/>
          <w:sz w:val="22"/>
          <w:szCs w:val="22"/>
        </w:rPr>
        <w:t xml:space="preserve"> What responsibilities do you feel your Academic Leader has?</w:t>
      </w:r>
    </w:p>
    <w:p w:rsidR="00747205" w:rsidRPr="00747205" w:rsidRDefault="00747205" w:rsidP="00747205">
      <w:pPr>
        <w:spacing w:after="200" w:line="480" w:lineRule="auto"/>
        <w:ind w:left="720"/>
        <w:contextualSpacing/>
        <w:rPr>
          <w:rFonts w:asciiTheme="minorHAnsi" w:eastAsiaTheme="minorHAnsi" w:hAnsiTheme="minorHAnsi" w:cstheme="minorBidi"/>
          <w:sz w:val="22"/>
          <w:szCs w:val="22"/>
        </w:rPr>
      </w:pPr>
      <w:r w:rsidRPr="00747205">
        <w:rPr>
          <w:rFonts w:asciiTheme="minorHAnsi" w:eastAsiaTheme="minorHAnsi" w:hAnsiTheme="minorHAnsi" w:cstheme="minorBidi"/>
          <w:sz w:val="22"/>
          <w:szCs w:val="22"/>
        </w:rPr>
        <w:t>Follow up: Is your Academic Leader fulfilling these responsibilities?</w:t>
      </w:r>
    </w:p>
    <w:p w:rsidR="00747205" w:rsidRPr="00747205" w:rsidRDefault="00747205" w:rsidP="00747205">
      <w:pPr>
        <w:numPr>
          <w:ilvl w:val="0"/>
          <w:numId w:val="42"/>
        </w:numPr>
        <w:spacing w:after="200" w:line="480" w:lineRule="auto"/>
        <w:contextualSpacing/>
        <w:rPr>
          <w:rFonts w:asciiTheme="minorHAnsi" w:eastAsiaTheme="minorHAnsi" w:hAnsiTheme="minorHAnsi" w:cstheme="minorBidi"/>
          <w:sz w:val="22"/>
          <w:szCs w:val="22"/>
        </w:rPr>
      </w:pPr>
      <w:r w:rsidRPr="00747205">
        <w:rPr>
          <w:rFonts w:asciiTheme="minorHAnsi" w:eastAsiaTheme="minorHAnsi" w:hAnsiTheme="minorHAnsi" w:cstheme="minorBidi"/>
          <w:sz w:val="22"/>
          <w:szCs w:val="22"/>
        </w:rPr>
        <w:t>What is lacking in your relationship with your Academic Leader?</w:t>
      </w:r>
    </w:p>
    <w:p w:rsidR="00747205" w:rsidRPr="00747205" w:rsidRDefault="00747205" w:rsidP="00747205">
      <w:pPr>
        <w:numPr>
          <w:ilvl w:val="0"/>
          <w:numId w:val="42"/>
        </w:numPr>
        <w:spacing w:after="200" w:line="480" w:lineRule="auto"/>
        <w:contextualSpacing/>
        <w:rPr>
          <w:rFonts w:asciiTheme="minorHAnsi" w:eastAsiaTheme="minorHAnsi" w:hAnsiTheme="minorHAnsi" w:cstheme="minorBidi"/>
          <w:sz w:val="22"/>
          <w:szCs w:val="22"/>
        </w:rPr>
      </w:pPr>
      <w:r w:rsidRPr="00747205">
        <w:rPr>
          <w:rFonts w:asciiTheme="minorHAnsi" w:eastAsiaTheme="minorHAnsi" w:hAnsiTheme="minorHAnsi" w:cstheme="minorBidi"/>
          <w:sz w:val="22"/>
          <w:szCs w:val="22"/>
        </w:rPr>
        <w:t>What do you feel are the most positive aspects of the Academic Leader Program?</w:t>
      </w:r>
    </w:p>
    <w:p w:rsidR="00747205" w:rsidRPr="00747205" w:rsidRDefault="00747205" w:rsidP="00747205">
      <w:pPr>
        <w:numPr>
          <w:ilvl w:val="0"/>
          <w:numId w:val="42"/>
        </w:numPr>
        <w:spacing w:after="200" w:line="480" w:lineRule="auto"/>
        <w:contextualSpacing/>
        <w:rPr>
          <w:rFonts w:asciiTheme="minorHAnsi" w:eastAsiaTheme="minorHAnsi" w:hAnsiTheme="minorHAnsi" w:cstheme="minorBidi"/>
          <w:sz w:val="22"/>
          <w:szCs w:val="22"/>
        </w:rPr>
      </w:pPr>
      <w:r w:rsidRPr="00747205">
        <w:rPr>
          <w:rFonts w:asciiTheme="minorHAnsi" w:eastAsiaTheme="minorHAnsi" w:hAnsiTheme="minorHAnsi" w:cstheme="minorBidi"/>
          <w:sz w:val="22"/>
          <w:szCs w:val="22"/>
        </w:rPr>
        <w:t>What changes in the Academic Leader program do you feel need to take place?</w:t>
      </w:r>
    </w:p>
    <w:p w:rsidR="00747205" w:rsidRPr="00747205" w:rsidRDefault="00747205" w:rsidP="00747205">
      <w:pPr>
        <w:numPr>
          <w:ilvl w:val="0"/>
          <w:numId w:val="42"/>
        </w:numPr>
        <w:spacing w:after="200" w:line="480" w:lineRule="auto"/>
        <w:contextualSpacing/>
        <w:rPr>
          <w:rFonts w:asciiTheme="minorHAnsi" w:eastAsiaTheme="minorHAnsi" w:hAnsiTheme="minorHAnsi" w:cstheme="minorBidi"/>
          <w:sz w:val="22"/>
          <w:szCs w:val="22"/>
        </w:rPr>
      </w:pPr>
      <w:r w:rsidRPr="00747205">
        <w:rPr>
          <w:rFonts w:asciiTheme="minorHAnsi" w:eastAsiaTheme="minorHAnsi" w:hAnsiTheme="minorHAnsi" w:cstheme="minorBidi"/>
          <w:sz w:val="22"/>
          <w:szCs w:val="22"/>
        </w:rPr>
        <w:t>If your identity was concealed what would you say to your Academic Leader?</w:t>
      </w:r>
    </w:p>
    <w:p w:rsidR="00747205" w:rsidRPr="00747205" w:rsidRDefault="00747205" w:rsidP="00747205">
      <w:pPr>
        <w:spacing w:after="200" w:line="276" w:lineRule="auto"/>
        <w:rPr>
          <w:rFonts w:asciiTheme="minorHAnsi" w:eastAsiaTheme="minorHAnsi" w:hAnsiTheme="minorHAnsi" w:cstheme="minorBidi"/>
          <w:sz w:val="22"/>
          <w:szCs w:val="22"/>
        </w:rPr>
      </w:pPr>
      <w:r w:rsidRPr="00747205">
        <w:rPr>
          <w:rFonts w:asciiTheme="minorHAnsi" w:eastAsiaTheme="minorHAnsi" w:hAnsiTheme="minorHAnsi" w:cstheme="minorBidi"/>
          <w:sz w:val="22"/>
          <w:szCs w:val="22"/>
        </w:rPr>
        <w:br w:type="page"/>
      </w:r>
    </w:p>
    <w:p w:rsidR="00747205" w:rsidRPr="00747205" w:rsidRDefault="00747205" w:rsidP="00747205">
      <w:pPr>
        <w:spacing w:after="200" w:line="480" w:lineRule="auto"/>
        <w:rPr>
          <w:rFonts w:asciiTheme="minorHAnsi" w:eastAsiaTheme="minorHAnsi" w:hAnsiTheme="minorHAnsi" w:cstheme="minorBidi"/>
          <w:sz w:val="22"/>
          <w:szCs w:val="22"/>
        </w:rPr>
      </w:pPr>
    </w:p>
    <w:p w:rsidR="00747205" w:rsidRPr="00747205" w:rsidRDefault="00747205" w:rsidP="00747205">
      <w:pPr>
        <w:keepNext/>
        <w:keepLines/>
        <w:spacing w:before="480" w:line="276" w:lineRule="auto"/>
        <w:jc w:val="center"/>
        <w:outlineLvl w:val="0"/>
        <w:rPr>
          <w:rFonts w:asciiTheme="majorHAnsi" w:eastAsiaTheme="majorEastAsia" w:hAnsiTheme="majorHAnsi" w:cstheme="majorBidi"/>
          <w:b/>
          <w:bCs/>
          <w:color w:val="365F91" w:themeColor="accent1" w:themeShade="BF"/>
          <w:sz w:val="28"/>
          <w:szCs w:val="28"/>
        </w:rPr>
      </w:pPr>
      <w:r w:rsidRPr="00747205">
        <w:rPr>
          <w:rFonts w:asciiTheme="majorHAnsi" w:eastAsiaTheme="majorEastAsia" w:hAnsiTheme="majorHAnsi" w:cstheme="majorBidi"/>
          <w:b/>
          <w:bCs/>
          <w:color w:val="365F91" w:themeColor="accent1" w:themeShade="BF"/>
          <w:sz w:val="28"/>
          <w:szCs w:val="28"/>
        </w:rPr>
        <w:t>Academic Leader Focus Group Interview Questions</w:t>
      </w:r>
    </w:p>
    <w:p w:rsidR="00747205" w:rsidRPr="00747205" w:rsidRDefault="00747205" w:rsidP="00747205">
      <w:pPr>
        <w:spacing w:after="200" w:line="276" w:lineRule="auto"/>
        <w:rPr>
          <w:rFonts w:asciiTheme="minorHAnsi" w:eastAsiaTheme="minorHAnsi" w:hAnsiTheme="minorHAnsi" w:cstheme="minorBidi"/>
          <w:sz w:val="22"/>
          <w:szCs w:val="22"/>
        </w:rPr>
      </w:pPr>
    </w:p>
    <w:p w:rsidR="00747205" w:rsidRPr="00747205" w:rsidRDefault="00747205" w:rsidP="00747205">
      <w:pPr>
        <w:numPr>
          <w:ilvl w:val="0"/>
          <w:numId w:val="43"/>
        </w:numPr>
        <w:spacing w:after="200" w:line="480" w:lineRule="auto"/>
        <w:contextualSpacing/>
        <w:rPr>
          <w:rFonts w:asciiTheme="minorHAnsi" w:eastAsiaTheme="minorHAnsi" w:hAnsiTheme="minorHAnsi" w:cstheme="minorBidi"/>
          <w:sz w:val="22"/>
          <w:szCs w:val="22"/>
        </w:rPr>
      </w:pPr>
      <w:r w:rsidRPr="00747205">
        <w:rPr>
          <w:rFonts w:asciiTheme="minorHAnsi" w:eastAsiaTheme="minorHAnsi" w:hAnsiTheme="minorHAnsi" w:cstheme="minorBidi"/>
          <w:sz w:val="22"/>
          <w:szCs w:val="22"/>
        </w:rPr>
        <w:t xml:space="preserve"> What responsibilities do you feel you have as an Academic Leader?</w:t>
      </w:r>
    </w:p>
    <w:p w:rsidR="00747205" w:rsidRPr="00747205" w:rsidRDefault="00747205" w:rsidP="00747205">
      <w:pPr>
        <w:spacing w:after="200" w:line="480" w:lineRule="auto"/>
        <w:ind w:left="720"/>
        <w:contextualSpacing/>
        <w:rPr>
          <w:rFonts w:asciiTheme="minorHAnsi" w:eastAsiaTheme="minorHAnsi" w:hAnsiTheme="minorHAnsi" w:cstheme="minorBidi"/>
          <w:sz w:val="22"/>
          <w:szCs w:val="22"/>
        </w:rPr>
      </w:pPr>
      <w:r w:rsidRPr="00747205">
        <w:rPr>
          <w:rFonts w:asciiTheme="minorHAnsi" w:eastAsiaTheme="minorHAnsi" w:hAnsiTheme="minorHAnsi" w:cstheme="minorBidi"/>
          <w:sz w:val="22"/>
          <w:szCs w:val="22"/>
        </w:rPr>
        <w:t>Follow up:  Do you feel you are fulfilling these responsibilities?</w:t>
      </w:r>
    </w:p>
    <w:p w:rsidR="00747205" w:rsidRPr="00747205" w:rsidRDefault="00747205" w:rsidP="00747205">
      <w:pPr>
        <w:numPr>
          <w:ilvl w:val="0"/>
          <w:numId w:val="43"/>
        </w:numPr>
        <w:spacing w:after="200" w:line="480" w:lineRule="auto"/>
        <w:contextualSpacing/>
        <w:rPr>
          <w:rFonts w:asciiTheme="minorHAnsi" w:eastAsiaTheme="minorHAnsi" w:hAnsiTheme="minorHAnsi" w:cstheme="minorBidi"/>
          <w:sz w:val="22"/>
          <w:szCs w:val="22"/>
        </w:rPr>
      </w:pPr>
      <w:r w:rsidRPr="00747205">
        <w:rPr>
          <w:rFonts w:asciiTheme="minorHAnsi" w:eastAsiaTheme="minorHAnsi" w:hAnsiTheme="minorHAnsi" w:cstheme="minorBidi"/>
          <w:sz w:val="22"/>
          <w:szCs w:val="22"/>
        </w:rPr>
        <w:t>As an Academic Leader what actions by school leadership make you feel appreciated or unappreciated?</w:t>
      </w:r>
    </w:p>
    <w:p w:rsidR="00747205" w:rsidRPr="00747205" w:rsidRDefault="00747205" w:rsidP="00747205">
      <w:pPr>
        <w:numPr>
          <w:ilvl w:val="0"/>
          <w:numId w:val="43"/>
        </w:numPr>
        <w:spacing w:after="200" w:line="480" w:lineRule="auto"/>
        <w:contextualSpacing/>
        <w:rPr>
          <w:rFonts w:asciiTheme="minorHAnsi" w:eastAsiaTheme="minorHAnsi" w:hAnsiTheme="minorHAnsi" w:cstheme="minorBidi"/>
          <w:sz w:val="22"/>
          <w:szCs w:val="22"/>
        </w:rPr>
      </w:pPr>
      <w:r w:rsidRPr="00747205">
        <w:rPr>
          <w:rFonts w:asciiTheme="minorHAnsi" w:eastAsiaTheme="minorHAnsi" w:hAnsiTheme="minorHAnsi" w:cstheme="minorBidi"/>
          <w:sz w:val="22"/>
          <w:szCs w:val="22"/>
        </w:rPr>
        <w:t>What actions by your teachers would enable you to be a better Academic Leader or hinder you from being an effective Academic Leader?</w:t>
      </w:r>
    </w:p>
    <w:p w:rsidR="00747205" w:rsidRPr="00747205" w:rsidRDefault="00747205" w:rsidP="00747205">
      <w:pPr>
        <w:numPr>
          <w:ilvl w:val="0"/>
          <w:numId w:val="43"/>
        </w:numPr>
        <w:spacing w:after="200" w:line="480" w:lineRule="auto"/>
        <w:contextualSpacing/>
        <w:rPr>
          <w:rFonts w:asciiTheme="minorHAnsi" w:eastAsiaTheme="minorHAnsi" w:hAnsiTheme="minorHAnsi" w:cstheme="minorBidi"/>
          <w:sz w:val="22"/>
          <w:szCs w:val="22"/>
        </w:rPr>
      </w:pPr>
      <w:r w:rsidRPr="00747205">
        <w:rPr>
          <w:rFonts w:asciiTheme="minorHAnsi" w:eastAsiaTheme="minorHAnsi" w:hAnsiTheme="minorHAnsi" w:cstheme="minorBidi"/>
          <w:sz w:val="22"/>
          <w:szCs w:val="22"/>
        </w:rPr>
        <w:t>What changes, if any, would help you be a better Academic Leader?</w:t>
      </w:r>
    </w:p>
    <w:p w:rsidR="00747205" w:rsidRPr="00747205" w:rsidRDefault="00747205" w:rsidP="00747205">
      <w:pPr>
        <w:numPr>
          <w:ilvl w:val="0"/>
          <w:numId w:val="43"/>
        </w:numPr>
        <w:spacing w:after="200" w:line="480" w:lineRule="auto"/>
        <w:contextualSpacing/>
        <w:rPr>
          <w:rFonts w:asciiTheme="minorHAnsi" w:eastAsiaTheme="minorHAnsi" w:hAnsiTheme="minorHAnsi" w:cstheme="minorBidi"/>
          <w:sz w:val="22"/>
          <w:szCs w:val="22"/>
        </w:rPr>
      </w:pPr>
      <w:r w:rsidRPr="00747205">
        <w:rPr>
          <w:rFonts w:asciiTheme="minorHAnsi" w:eastAsiaTheme="minorHAnsi" w:hAnsiTheme="minorHAnsi" w:cstheme="minorBidi"/>
          <w:sz w:val="22"/>
          <w:szCs w:val="22"/>
        </w:rPr>
        <w:t>If you could voice your concerns anonymously, what would you say to school leadership and/or teachers you represent regarding your duties as Academic Leader?</w:t>
      </w:r>
    </w:p>
    <w:p w:rsidR="00747205" w:rsidRPr="00747205" w:rsidRDefault="00747205" w:rsidP="00747205">
      <w:pPr>
        <w:spacing w:after="200" w:line="276" w:lineRule="auto"/>
        <w:rPr>
          <w:rFonts w:asciiTheme="minorHAnsi" w:eastAsiaTheme="minorHAnsi" w:hAnsiTheme="minorHAnsi" w:cstheme="minorBidi"/>
          <w:sz w:val="22"/>
          <w:szCs w:val="22"/>
        </w:rPr>
      </w:pPr>
    </w:p>
    <w:p w:rsidR="00147B08" w:rsidRDefault="00147B08" w:rsidP="004B4AE7">
      <w:pPr>
        <w:ind w:left="360"/>
        <w:rPr>
          <w:b/>
          <w:sz w:val="28"/>
          <w:szCs w:val="28"/>
        </w:rPr>
      </w:pPr>
    </w:p>
    <w:p w:rsidR="00B75140" w:rsidRDefault="00B75140" w:rsidP="004B4AE7">
      <w:pPr>
        <w:ind w:left="360"/>
        <w:rPr>
          <w:b/>
          <w:sz w:val="28"/>
          <w:szCs w:val="28"/>
        </w:rPr>
      </w:pPr>
    </w:p>
    <w:p w:rsidR="00B75140" w:rsidRDefault="00B75140">
      <w:pPr>
        <w:rPr>
          <w:b/>
          <w:sz w:val="28"/>
          <w:szCs w:val="28"/>
        </w:rPr>
      </w:pPr>
      <w:r>
        <w:rPr>
          <w:b/>
          <w:sz w:val="28"/>
          <w:szCs w:val="28"/>
        </w:rPr>
        <w:br w:type="page"/>
      </w:r>
    </w:p>
    <w:tbl>
      <w:tblPr>
        <w:tblStyle w:val="TableGrid"/>
        <w:tblpPr w:leftFromText="180" w:rightFromText="180" w:horzAnchor="margin" w:tblpY="943"/>
        <w:tblW w:w="0" w:type="auto"/>
        <w:tblLook w:val="04A0" w:firstRow="1" w:lastRow="0" w:firstColumn="1" w:lastColumn="0" w:noHBand="0" w:noVBand="1"/>
      </w:tblPr>
      <w:tblGrid>
        <w:gridCol w:w="4788"/>
        <w:gridCol w:w="4788"/>
      </w:tblGrid>
      <w:tr w:rsidR="00B75140" w:rsidRPr="00B75140" w:rsidTr="00EF5C26">
        <w:tc>
          <w:tcPr>
            <w:tcW w:w="4788" w:type="dxa"/>
          </w:tcPr>
          <w:p w:rsidR="00B75140" w:rsidRPr="00B75140" w:rsidRDefault="00B75140" w:rsidP="00B75140">
            <w:pPr>
              <w:jc w:val="center"/>
              <w:rPr>
                <w:b/>
                <w:sz w:val="28"/>
                <w:szCs w:val="28"/>
              </w:rPr>
            </w:pPr>
            <w:r w:rsidRPr="00B75140">
              <w:rPr>
                <w:b/>
                <w:sz w:val="28"/>
                <w:szCs w:val="28"/>
              </w:rPr>
              <w:lastRenderedPageBreak/>
              <w:t>Data Source</w:t>
            </w:r>
          </w:p>
        </w:tc>
        <w:tc>
          <w:tcPr>
            <w:tcW w:w="4788" w:type="dxa"/>
          </w:tcPr>
          <w:p w:rsidR="00B75140" w:rsidRPr="00B75140" w:rsidRDefault="00B75140" w:rsidP="00B75140">
            <w:pPr>
              <w:jc w:val="center"/>
              <w:rPr>
                <w:b/>
                <w:sz w:val="28"/>
                <w:szCs w:val="28"/>
              </w:rPr>
            </w:pPr>
            <w:r w:rsidRPr="00B75140">
              <w:rPr>
                <w:b/>
                <w:sz w:val="28"/>
                <w:szCs w:val="28"/>
              </w:rPr>
              <w:t>Data Use</w:t>
            </w:r>
          </w:p>
        </w:tc>
      </w:tr>
      <w:tr w:rsidR="00B75140" w:rsidRPr="00B75140" w:rsidTr="00EF5C26">
        <w:tc>
          <w:tcPr>
            <w:tcW w:w="4788" w:type="dxa"/>
          </w:tcPr>
          <w:p w:rsidR="00B75140" w:rsidRPr="00B75140" w:rsidRDefault="00B75140" w:rsidP="00B75140">
            <w:r w:rsidRPr="00B75140">
              <w:t>Stakeholder  Interview: Dr. Womack</w:t>
            </w:r>
          </w:p>
          <w:p w:rsidR="00B75140" w:rsidRPr="00B75140" w:rsidRDefault="00B75140" w:rsidP="00B75140">
            <w:r w:rsidRPr="00B75140">
              <w:t xml:space="preserve">  (Program Founder)</w:t>
            </w:r>
          </w:p>
        </w:tc>
        <w:tc>
          <w:tcPr>
            <w:tcW w:w="4788" w:type="dxa"/>
          </w:tcPr>
          <w:p w:rsidR="00B75140" w:rsidRPr="00B75140" w:rsidRDefault="00B75140" w:rsidP="00B75140">
            <w:r w:rsidRPr="00B75140">
              <w:t>*Intended purpose of Academic Leader program</w:t>
            </w:r>
          </w:p>
          <w:p w:rsidR="00B75140" w:rsidRPr="00B75140" w:rsidRDefault="00B75140" w:rsidP="00B75140">
            <w:r w:rsidRPr="00B75140">
              <w:t>*Founders perspective</w:t>
            </w:r>
          </w:p>
        </w:tc>
      </w:tr>
      <w:tr w:rsidR="00B75140" w:rsidRPr="00B75140" w:rsidTr="00EF5C26">
        <w:tc>
          <w:tcPr>
            <w:tcW w:w="4788" w:type="dxa"/>
          </w:tcPr>
          <w:p w:rsidR="00B75140" w:rsidRPr="00B75140" w:rsidRDefault="00B75140" w:rsidP="00B75140">
            <w:r w:rsidRPr="00B75140">
              <w:t xml:space="preserve">Stakeholder Interview:  Anne </w:t>
            </w:r>
            <w:proofErr w:type="spellStart"/>
            <w:r w:rsidRPr="00B75140">
              <w:t>Behel</w:t>
            </w:r>
            <w:proofErr w:type="spellEnd"/>
            <w:r w:rsidRPr="00B75140">
              <w:t xml:space="preserve"> </w:t>
            </w:r>
          </w:p>
          <w:p w:rsidR="00B75140" w:rsidRPr="00B75140" w:rsidRDefault="00B75140" w:rsidP="00B75140">
            <w:r w:rsidRPr="00B75140">
              <w:t xml:space="preserve"> (Program Director)</w:t>
            </w:r>
          </w:p>
        </w:tc>
        <w:tc>
          <w:tcPr>
            <w:tcW w:w="4788" w:type="dxa"/>
          </w:tcPr>
          <w:p w:rsidR="00B75140" w:rsidRPr="00B75140" w:rsidRDefault="00B75140" w:rsidP="00B75140">
            <w:r w:rsidRPr="00B75140">
              <w:t>*Pre-set parameters of the Academic Leader program</w:t>
            </w:r>
          </w:p>
          <w:p w:rsidR="00B75140" w:rsidRPr="00B75140" w:rsidRDefault="00B75140" w:rsidP="00B75140">
            <w:r w:rsidRPr="00B75140">
              <w:t>*Responsibilities of Academic Leader program from the directors perspective</w:t>
            </w:r>
          </w:p>
        </w:tc>
      </w:tr>
      <w:tr w:rsidR="00B75140" w:rsidRPr="00B75140" w:rsidTr="00EF5C26">
        <w:tc>
          <w:tcPr>
            <w:tcW w:w="4788" w:type="dxa"/>
          </w:tcPr>
          <w:p w:rsidR="00B75140" w:rsidRPr="00B75140" w:rsidRDefault="00B75140" w:rsidP="00B75140">
            <w:r w:rsidRPr="00B75140">
              <w:t xml:space="preserve">Stakeholder Interview:  Susan Meyer </w:t>
            </w:r>
          </w:p>
          <w:p w:rsidR="00B75140" w:rsidRPr="00B75140" w:rsidRDefault="00B75140" w:rsidP="00B75140">
            <w:r w:rsidRPr="00B75140">
              <w:t xml:space="preserve">  (Special Education Academic Leader)</w:t>
            </w:r>
          </w:p>
        </w:tc>
        <w:tc>
          <w:tcPr>
            <w:tcW w:w="4788" w:type="dxa"/>
          </w:tcPr>
          <w:p w:rsidR="00B75140" w:rsidRPr="00B75140" w:rsidRDefault="00B75140" w:rsidP="00B75140">
            <w:r w:rsidRPr="00B75140">
              <w:t>*Program from Academic Leader’s perspective</w:t>
            </w:r>
          </w:p>
          <w:p w:rsidR="00B75140" w:rsidRPr="00B75140" w:rsidRDefault="00B75140" w:rsidP="00B75140">
            <w:r w:rsidRPr="00B75140">
              <w:t>*Identify program deficiencies</w:t>
            </w:r>
          </w:p>
        </w:tc>
      </w:tr>
      <w:tr w:rsidR="00B75140" w:rsidRPr="00B75140" w:rsidTr="00EF5C26">
        <w:tc>
          <w:tcPr>
            <w:tcW w:w="4788" w:type="dxa"/>
          </w:tcPr>
          <w:p w:rsidR="00B75140" w:rsidRPr="00B75140" w:rsidRDefault="00B75140" w:rsidP="00B75140">
            <w:r w:rsidRPr="00B75140">
              <w:t>Academic Leader Survey</w:t>
            </w:r>
          </w:p>
        </w:tc>
        <w:tc>
          <w:tcPr>
            <w:tcW w:w="4788" w:type="dxa"/>
          </w:tcPr>
          <w:p w:rsidR="00B75140" w:rsidRPr="00B75140" w:rsidRDefault="00B75140" w:rsidP="00B75140">
            <w:r w:rsidRPr="00B75140">
              <w:t>*Establish if Academic Leader program is functioning as intended</w:t>
            </w:r>
          </w:p>
          <w:p w:rsidR="00B75140" w:rsidRPr="00B75140" w:rsidRDefault="00B75140" w:rsidP="00B75140">
            <w:r w:rsidRPr="00B75140">
              <w:t>*If program is effective and valued</w:t>
            </w:r>
          </w:p>
        </w:tc>
      </w:tr>
      <w:tr w:rsidR="00B75140" w:rsidRPr="00B75140" w:rsidTr="00EF5C26">
        <w:tc>
          <w:tcPr>
            <w:tcW w:w="4788" w:type="dxa"/>
          </w:tcPr>
          <w:p w:rsidR="00B75140" w:rsidRPr="00B75140" w:rsidRDefault="00B75140" w:rsidP="00B75140">
            <w:r w:rsidRPr="00B75140">
              <w:t>Teacher Survey</w:t>
            </w:r>
          </w:p>
        </w:tc>
        <w:tc>
          <w:tcPr>
            <w:tcW w:w="4788" w:type="dxa"/>
          </w:tcPr>
          <w:p w:rsidR="00B75140" w:rsidRPr="00B75140" w:rsidRDefault="00B75140" w:rsidP="00B75140">
            <w:r w:rsidRPr="00B75140">
              <w:rPr>
                <w:sz w:val="22"/>
                <w:szCs w:val="22"/>
              </w:rPr>
              <w:t>*</w:t>
            </w:r>
            <w:r w:rsidRPr="00B75140">
              <w:t>Establish if program is benefiting teachers</w:t>
            </w:r>
          </w:p>
          <w:p w:rsidR="00B75140" w:rsidRPr="00B75140" w:rsidRDefault="00B75140" w:rsidP="00B75140">
            <w:r w:rsidRPr="00B75140">
              <w:t>*Establish effectiveness of the program</w:t>
            </w:r>
          </w:p>
        </w:tc>
      </w:tr>
      <w:tr w:rsidR="00B75140" w:rsidRPr="00B75140" w:rsidTr="00EF5C26">
        <w:tc>
          <w:tcPr>
            <w:tcW w:w="4788" w:type="dxa"/>
          </w:tcPr>
          <w:p w:rsidR="00B75140" w:rsidRPr="00B75140" w:rsidRDefault="00B75140" w:rsidP="00B75140">
            <w:r w:rsidRPr="00B75140">
              <w:t>Academic Leader Focus Group</w:t>
            </w:r>
          </w:p>
        </w:tc>
        <w:tc>
          <w:tcPr>
            <w:tcW w:w="4788" w:type="dxa"/>
          </w:tcPr>
          <w:p w:rsidR="00B75140" w:rsidRPr="00B75140" w:rsidRDefault="00B75140" w:rsidP="00B75140">
            <w:r w:rsidRPr="00B75140">
              <w:t>*Pinpoint strengths and weakness from the Academic Leaders perspective</w:t>
            </w:r>
          </w:p>
        </w:tc>
      </w:tr>
      <w:tr w:rsidR="00B75140" w:rsidRPr="00B75140" w:rsidTr="00EF5C26">
        <w:tc>
          <w:tcPr>
            <w:tcW w:w="4788" w:type="dxa"/>
          </w:tcPr>
          <w:p w:rsidR="00B75140" w:rsidRPr="00B75140" w:rsidRDefault="00B75140" w:rsidP="00B75140">
            <w:r w:rsidRPr="00B75140">
              <w:t>Teacher Focus Group</w:t>
            </w:r>
          </w:p>
        </w:tc>
        <w:tc>
          <w:tcPr>
            <w:tcW w:w="4788" w:type="dxa"/>
          </w:tcPr>
          <w:p w:rsidR="00B75140" w:rsidRPr="00B75140" w:rsidRDefault="00B75140" w:rsidP="00B75140">
            <w:r w:rsidRPr="00B75140">
              <w:t>*Pinpoint strengths and weaknesses from the teachers perspective</w:t>
            </w:r>
          </w:p>
        </w:tc>
      </w:tr>
    </w:tbl>
    <w:p w:rsidR="00B75140" w:rsidRPr="00B75140" w:rsidRDefault="00B75140" w:rsidP="00B75140">
      <w:pPr>
        <w:keepNext/>
        <w:keepLines/>
        <w:spacing w:before="480" w:line="276" w:lineRule="auto"/>
        <w:jc w:val="center"/>
        <w:outlineLvl w:val="0"/>
        <w:rPr>
          <w:rFonts w:asciiTheme="majorHAnsi" w:eastAsiaTheme="majorEastAsia" w:hAnsiTheme="majorHAnsi" w:cstheme="majorBidi"/>
          <w:b/>
          <w:bCs/>
          <w:sz w:val="28"/>
          <w:szCs w:val="28"/>
        </w:rPr>
      </w:pPr>
      <w:r w:rsidRPr="00B75140">
        <w:rPr>
          <w:rFonts w:asciiTheme="majorHAnsi" w:eastAsiaTheme="majorEastAsia" w:hAnsiTheme="majorHAnsi" w:cstheme="majorBidi"/>
          <w:b/>
          <w:bCs/>
          <w:sz w:val="28"/>
          <w:szCs w:val="28"/>
        </w:rPr>
        <w:t>Data Sources Summary-Academic Leader Program</w:t>
      </w:r>
    </w:p>
    <w:p w:rsidR="00B75140" w:rsidRPr="00CD4B18" w:rsidRDefault="00B75140" w:rsidP="004B4AE7">
      <w:pPr>
        <w:ind w:left="360"/>
        <w:rPr>
          <w:b/>
          <w:sz w:val="28"/>
          <w:szCs w:val="28"/>
        </w:rPr>
      </w:pPr>
    </w:p>
    <w:sectPr w:rsidR="00B75140" w:rsidRPr="00CD4B18" w:rsidSect="00731F61">
      <w:pgSz w:w="12240" w:h="15840" w:code="1"/>
      <w:pgMar w:top="1080" w:right="1440" w:bottom="1080" w:left="144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6AB" w:rsidRDefault="00D616AB" w:rsidP="002B74EE">
      <w:r>
        <w:separator/>
      </w:r>
    </w:p>
  </w:endnote>
  <w:endnote w:type="continuationSeparator" w:id="0">
    <w:p w:rsidR="00D616AB" w:rsidRDefault="00D616AB" w:rsidP="002B7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Times New Roman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CB5" w:rsidRPr="004F41A5" w:rsidRDefault="00803CB5" w:rsidP="00FA2C77">
    <w:pPr>
      <w:pStyle w:val="Footer"/>
      <w:rPr>
        <w:rFonts w:ascii="Arial" w:hAnsi="Arial" w:cs="Arial"/>
        <w:color w:val="365F91"/>
        <w:sz w:val="20"/>
      </w:rPr>
    </w:pPr>
    <w:r w:rsidRPr="004F41A5">
      <w:rPr>
        <w:rFonts w:ascii="Arial" w:hAnsi="Arial" w:cs="Arial"/>
        <w:color w:val="365F91"/>
        <w:sz w:val="20"/>
      </w:rPr>
      <w:t>Appendix F</w:t>
    </w:r>
    <w:r w:rsidRPr="004F41A5">
      <w:rPr>
        <w:rFonts w:ascii="Arial" w:hAnsi="Arial" w:cs="Arial"/>
        <w:color w:val="365F91"/>
        <w:sz w:val="20"/>
      </w:rPr>
      <w:tab/>
      <w:t>Page F-</w:t>
    </w:r>
    <w:r w:rsidRPr="004F41A5">
      <w:rPr>
        <w:color w:val="365F91"/>
      </w:rPr>
      <w:fldChar w:fldCharType="begin"/>
    </w:r>
    <w:r w:rsidRPr="004F41A5">
      <w:rPr>
        <w:color w:val="365F91"/>
      </w:rPr>
      <w:instrText xml:space="preserve"> PAGE   \* MERGEFORMAT </w:instrText>
    </w:r>
    <w:r w:rsidRPr="004F41A5">
      <w:rPr>
        <w:color w:val="365F91"/>
      </w:rPr>
      <w:fldChar w:fldCharType="separate"/>
    </w:r>
    <w:r w:rsidRPr="00731F61">
      <w:rPr>
        <w:rFonts w:ascii="Arial" w:hAnsi="Arial" w:cs="Arial"/>
        <w:noProof/>
        <w:color w:val="365F91"/>
        <w:sz w:val="20"/>
      </w:rPr>
      <w:t>2</w:t>
    </w:r>
    <w:r w:rsidRPr="004F41A5">
      <w:rPr>
        <w:color w:val="365F91"/>
      </w:rPr>
      <w:fldChar w:fldCharType="end"/>
    </w:r>
    <w:r w:rsidRPr="004F41A5">
      <w:rPr>
        <w:rFonts w:ascii="Arial" w:hAnsi="Arial" w:cs="Arial"/>
        <w:color w:val="365F91"/>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D5A" w:rsidRDefault="00921D5A">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Thorn</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787479" w:rsidRPr="00787479">
      <w:rPr>
        <w:rFonts w:asciiTheme="majorHAnsi" w:eastAsiaTheme="majorEastAsia" w:hAnsiTheme="majorHAnsi" w:cstheme="majorBidi"/>
        <w:noProof/>
      </w:rPr>
      <w:t>21</w:t>
    </w:r>
    <w:r>
      <w:rPr>
        <w:rFonts w:asciiTheme="majorHAnsi" w:eastAsiaTheme="majorEastAsia" w:hAnsiTheme="majorHAnsi" w:cstheme="majorBidi"/>
        <w:noProof/>
      </w:rPr>
      <w:fldChar w:fldCharType="end"/>
    </w:r>
  </w:p>
  <w:p w:rsidR="00803CB5" w:rsidRPr="004F41A5" w:rsidRDefault="00803CB5" w:rsidP="00D27794">
    <w:pPr>
      <w:pStyle w:val="Footer"/>
      <w:rPr>
        <w:rFonts w:ascii="Arial" w:hAnsi="Arial" w:cs="Arial"/>
        <w:color w:val="365F91"/>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6AB" w:rsidRDefault="00D616AB" w:rsidP="002B74EE">
      <w:r>
        <w:separator/>
      </w:r>
    </w:p>
  </w:footnote>
  <w:footnote w:type="continuationSeparator" w:id="0">
    <w:p w:rsidR="00D616AB" w:rsidRDefault="00D616AB" w:rsidP="002B74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CB5" w:rsidRPr="00B159C8" w:rsidRDefault="00803CB5" w:rsidP="00731F61">
    <w:pPr>
      <w:pStyle w:val="Header"/>
      <w:tabs>
        <w:tab w:val="clear" w:pos="4680"/>
      </w:tabs>
      <w:rPr>
        <w:color w:val="365F91"/>
      </w:rPr>
    </w:pPr>
    <w:r>
      <w:rPr>
        <w:noProof/>
        <w:color w:val="365F91"/>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198755</wp:posOffset>
              </wp:positionV>
              <wp:extent cx="5934075" cy="0"/>
              <wp:effectExtent l="9525" t="15875" r="9525" b="127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0"/>
                      </a:xfrm>
                      <a:prstGeom prst="straightConnector1">
                        <a:avLst/>
                      </a:prstGeom>
                      <a:noFill/>
                      <a:ln w="19050">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75A8D1" id="_x0000_t32" coordsize="21600,21600" o:spt="32" o:oned="t" path="m,l21600,21600e" filled="f">
              <v:path arrowok="t" fillok="f" o:connecttype="none"/>
              <o:lock v:ext="edit" shapetype="t"/>
            </v:shapetype>
            <v:shape id="AutoShape 1" o:spid="_x0000_s1026" type="#_x0000_t32" style="position:absolute;margin-left:0;margin-top:15.65pt;width:467.2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" strokecolor="#365f91" strokeweight="1.5pt"/>
          </w:pict>
        </mc:Fallback>
      </mc:AlternateContent>
    </w:r>
    <w:r w:rsidRPr="00731F61">
      <w:rPr>
        <w:rFonts w:ascii="Arial" w:hAnsi="Arial" w:cs="Arial"/>
        <w:color w:val="365F91"/>
        <w:sz w:val="20"/>
      </w:rPr>
      <w:t xml:space="preserve"> </w:t>
    </w:r>
    <w:r>
      <w:rPr>
        <w:rFonts w:ascii="Arial" w:hAnsi="Arial" w:cs="Arial"/>
        <w:color w:val="365F91"/>
        <w:sz w:val="20"/>
      </w:rPr>
      <w:t>Final Evaluation Plan</w:t>
    </w:r>
    <w:r>
      <w:rPr>
        <w:rFonts w:ascii="Arial" w:hAnsi="Arial" w:cs="Arial"/>
        <w:color w:val="365F91"/>
        <w:sz w:val="20"/>
      </w:rPr>
      <w:tab/>
      <w:t>Enter Name of Evaluation Plan Here</w:t>
    </w:r>
  </w:p>
  <w:p w:rsidR="00803CB5" w:rsidRPr="00B159C8" w:rsidRDefault="00803CB5" w:rsidP="002D257F">
    <w:pPr>
      <w:pStyle w:val="Header"/>
      <w:tabs>
        <w:tab w:val="clear" w:pos="4680"/>
      </w:tabs>
      <w:rPr>
        <w:color w:val="365F91"/>
      </w:rPr>
    </w:pPr>
    <w:r>
      <w:rPr>
        <w:rFonts w:ascii="Arial" w:hAnsi="Arial" w:cs="Arial"/>
        <w:color w:val="365F91"/>
        <w:sz w:val="20"/>
        <w:szCs w:val="20"/>
      </w:rPr>
      <w:tab/>
    </w:r>
  </w:p>
  <w:p w:rsidR="00803CB5" w:rsidRDefault="00803C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CB5" w:rsidRPr="00B159C8" w:rsidRDefault="00921D5A" w:rsidP="00731F61">
    <w:pPr>
      <w:pStyle w:val="Header"/>
      <w:tabs>
        <w:tab w:val="clear" w:pos="4680"/>
      </w:tabs>
      <w:rPr>
        <w:color w:val="365F91"/>
      </w:rPr>
    </w:pPr>
    <w:r>
      <w:rPr>
        <w:rFonts w:ascii="Arial" w:hAnsi="Arial" w:cs="Arial"/>
        <w:color w:val="365F91"/>
        <w:sz w:val="20"/>
      </w:rPr>
      <w:t>Academic Leader Program Evaluation-Florence City Schools</w:t>
    </w:r>
  </w:p>
  <w:p w:rsidR="00803CB5" w:rsidRDefault="00803CB5" w:rsidP="00731F61">
    <w:pPr>
      <w:pStyle w:val="Header"/>
      <w:jc w:val="center"/>
    </w:pPr>
    <w:r>
      <w:tab/>
    </w:r>
    <w:r>
      <w:tab/>
    </w:r>
  </w:p>
  <w:p w:rsidR="00803CB5" w:rsidRPr="00B159C8" w:rsidRDefault="00803CB5" w:rsidP="002D257F">
    <w:pPr>
      <w:pStyle w:val="Header"/>
      <w:tabs>
        <w:tab w:val="clear" w:pos="4680"/>
      </w:tabs>
      <w:rPr>
        <w:color w:val="365F9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CB5" w:rsidRPr="00013F99" w:rsidRDefault="00803CB5" w:rsidP="00013F99">
    <w:pPr>
      <w:rPr>
        <w:b/>
        <w:sz w:val="28"/>
      </w:rPr>
    </w:pPr>
    <w:r w:rsidRPr="00013F99">
      <w:rPr>
        <w:b/>
        <w:sz w:val="28"/>
      </w:rPr>
      <w:t>Final Evaluation Plan</w:t>
    </w:r>
  </w:p>
  <w:p w:rsidR="00803CB5" w:rsidRDefault="00803C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226DD"/>
    <w:multiLevelType w:val="hybridMultilevel"/>
    <w:tmpl w:val="49D62B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04650D"/>
    <w:multiLevelType w:val="hybridMultilevel"/>
    <w:tmpl w:val="0DF2417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A34CCA"/>
    <w:multiLevelType w:val="hybridMultilevel"/>
    <w:tmpl w:val="93E68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3972D9"/>
    <w:multiLevelType w:val="hybridMultilevel"/>
    <w:tmpl w:val="F9560A58"/>
    <w:lvl w:ilvl="0" w:tplc="A8C4FB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AC36E0"/>
    <w:multiLevelType w:val="hybridMultilevel"/>
    <w:tmpl w:val="4E9400B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EDD6CCC"/>
    <w:multiLevelType w:val="hybridMultilevel"/>
    <w:tmpl w:val="814600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136052A"/>
    <w:multiLevelType w:val="hybridMultilevel"/>
    <w:tmpl w:val="EA289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0E4363"/>
    <w:multiLevelType w:val="hybridMultilevel"/>
    <w:tmpl w:val="56A6B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FC0821"/>
    <w:multiLevelType w:val="hybridMultilevel"/>
    <w:tmpl w:val="8102D2D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BFD7FAB"/>
    <w:multiLevelType w:val="hybridMultilevel"/>
    <w:tmpl w:val="1F2C4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DE9331C"/>
    <w:multiLevelType w:val="hybridMultilevel"/>
    <w:tmpl w:val="B9C8E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D34BAF"/>
    <w:multiLevelType w:val="hybridMultilevel"/>
    <w:tmpl w:val="C7348AAC"/>
    <w:lvl w:ilvl="0" w:tplc="4CA83A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1CA07A3"/>
    <w:multiLevelType w:val="hybridMultilevel"/>
    <w:tmpl w:val="1E784B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4087912"/>
    <w:multiLevelType w:val="hybridMultilevel"/>
    <w:tmpl w:val="6F802566"/>
    <w:lvl w:ilvl="0" w:tplc="4A32BC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48F3A29"/>
    <w:multiLevelType w:val="hybridMultilevel"/>
    <w:tmpl w:val="0B9E273C"/>
    <w:lvl w:ilvl="0" w:tplc="8530EB4A">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6703DFE"/>
    <w:multiLevelType w:val="hybridMultilevel"/>
    <w:tmpl w:val="FD7E75A8"/>
    <w:lvl w:ilvl="0" w:tplc="87A66E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6816538"/>
    <w:multiLevelType w:val="hybridMultilevel"/>
    <w:tmpl w:val="86FCE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3C5337"/>
    <w:multiLevelType w:val="hybridMultilevel"/>
    <w:tmpl w:val="75801E08"/>
    <w:lvl w:ilvl="0" w:tplc="BF26AE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B4E5E90"/>
    <w:multiLevelType w:val="hybridMultilevel"/>
    <w:tmpl w:val="8C9E0C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EAA3BA1"/>
    <w:multiLevelType w:val="hybridMultilevel"/>
    <w:tmpl w:val="FA2040E0"/>
    <w:lvl w:ilvl="0" w:tplc="04F21C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133144C"/>
    <w:multiLevelType w:val="hybridMultilevel"/>
    <w:tmpl w:val="2C1C9D36"/>
    <w:lvl w:ilvl="0" w:tplc="B37E9D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5AA5406"/>
    <w:multiLevelType w:val="hybridMultilevel"/>
    <w:tmpl w:val="239A0FCE"/>
    <w:lvl w:ilvl="0" w:tplc="9FAE43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E4C6EC8"/>
    <w:multiLevelType w:val="hybridMultilevel"/>
    <w:tmpl w:val="DCFC291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ED6FF4"/>
    <w:multiLevelType w:val="hybridMultilevel"/>
    <w:tmpl w:val="66A093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4712A51"/>
    <w:multiLevelType w:val="hybridMultilevel"/>
    <w:tmpl w:val="70FE2958"/>
    <w:lvl w:ilvl="0" w:tplc="EE0CDE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79005B2"/>
    <w:multiLevelType w:val="hybridMultilevel"/>
    <w:tmpl w:val="39E6A8F0"/>
    <w:lvl w:ilvl="0" w:tplc="44C838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7AB1443"/>
    <w:multiLevelType w:val="hybridMultilevel"/>
    <w:tmpl w:val="E9AC29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8945D04"/>
    <w:multiLevelType w:val="hybridMultilevel"/>
    <w:tmpl w:val="F620DF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CB96322"/>
    <w:multiLevelType w:val="hybridMultilevel"/>
    <w:tmpl w:val="4844E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E1E6D03"/>
    <w:multiLevelType w:val="hybridMultilevel"/>
    <w:tmpl w:val="6F80DCCA"/>
    <w:lvl w:ilvl="0" w:tplc="BF42E884">
      <w:start w:val="1"/>
      <w:numFmt w:val="bullet"/>
      <w:pStyle w:val="Bullet1"/>
      <w:lvlText w:val=""/>
      <w:lvlJc w:val="left"/>
      <w:pPr>
        <w:ind w:left="1800" w:hanging="360"/>
      </w:pPr>
      <w:rPr>
        <w:rFonts w:ascii="Symbol" w:hAnsi="Symbol" w:hint="default"/>
        <w:color w:val="365F91"/>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5F114BA0"/>
    <w:multiLevelType w:val="hybridMultilevel"/>
    <w:tmpl w:val="32E4C938"/>
    <w:lvl w:ilvl="0" w:tplc="42F4EA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3080539"/>
    <w:multiLevelType w:val="hybridMultilevel"/>
    <w:tmpl w:val="AB0A3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9E7BF0"/>
    <w:multiLevelType w:val="hybridMultilevel"/>
    <w:tmpl w:val="DB1EB8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3E46E7A"/>
    <w:multiLevelType w:val="hybridMultilevel"/>
    <w:tmpl w:val="AFB424DC"/>
    <w:lvl w:ilvl="0" w:tplc="78DAD5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A877953"/>
    <w:multiLevelType w:val="hybridMultilevel"/>
    <w:tmpl w:val="851E4D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B863A40"/>
    <w:multiLevelType w:val="hybridMultilevel"/>
    <w:tmpl w:val="7B3871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F2F4010"/>
    <w:multiLevelType w:val="hybridMultilevel"/>
    <w:tmpl w:val="0A0265F8"/>
    <w:lvl w:ilvl="0" w:tplc="784A0E6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0CE6171"/>
    <w:multiLevelType w:val="hybridMultilevel"/>
    <w:tmpl w:val="29AAA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510467"/>
    <w:multiLevelType w:val="hybridMultilevel"/>
    <w:tmpl w:val="3C804D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68D56AE"/>
    <w:multiLevelType w:val="hybridMultilevel"/>
    <w:tmpl w:val="C72A34B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77E79BC"/>
    <w:multiLevelType w:val="hybridMultilevel"/>
    <w:tmpl w:val="E2E656A6"/>
    <w:lvl w:ilvl="0" w:tplc="D24685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A0D1CD0"/>
    <w:multiLevelType w:val="hybridMultilevel"/>
    <w:tmpl w:val="A35C6C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FEA774D"/>
    <w:multiLevelType w:val="hybridMultilevel"/>
    <w:tmpl w:val="5C709078"/>
    <w:lvl w:ilvl="0" w:tplc="D82C89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9"/>
  </w:num>
  <w:num w:numId="2">
    <w:abstractNumId w:val="38"/>
  </w:num>
  <w:num w:numId="3">
    <w:abstractNumId w:val="27"/>
  </w:num>
  <w:num w:numId="4">
    <w:abstractNumId w:val="2"/>
  </w:num>
  <w:num w:numId="5">
    <w:abstractNumId w:val="37"/>
  </w:num>
  <w:num w:numId="6">
    <w:abstractNumId w:val="35"/>
  </w:num>
  <w:num w:numId="7">
    <w:abstractNumId w:val="23"/>
  </w:num>
  <w:num w:numId="8">
    <w:abstractNumId w:val="34"/>
  </w:num>
  <w:num w:numId="9">
    <w:abstractNumId w:val="5"/>
  </w:num>
  <w:num w:numId="10">
    <w:abstractNumId w:val="0"/>
  </w:num>
  <w:num w:numId="11">
    <w:abstractNumId w:val="31"/>
  </w:num>
  <w:num w:numId="12">
    <w:abstractNumId w:val="26"/>
  </w:num>
  <w:num w:numId="13">
    <w:abstractNumId w:val="32"/>
  </w:num>
  <w:num w:numId="14">
    <w:abstractNumId w:val="12"/>
  </w:num>
  <w:num w:numId="15">
    <w:abstractNumId w:val="7"/>
  </w:num>
  <w:num w:numId="16">
    <w:abstractNumId w:val="41"/>
  </w:num>
  <w:num w:numId="17">
    <w:abstractNumId w:val="18"/>
  </w:num>
  <w:num w:numId="18">
    <w:abstractNumId w:val="9"/>
  </w:num>
  <w:num w:numId="19">
    <w:abstractNumId w:val="6"/>
  </w:num>
  <w:num w:numId="20">
    <w:abstractNumId w:val="22"/>
  </w:num>
  <w:num w:numId="21">
    <w:abstractNumId w:val="13"/>
  </w:num>
  <w:num w:numId="22">
    <w:abstractNumId w:val="20"/>
  </w:num>
  <w:num w:numId="23">
    <w:abstractNumId w:val="40"/>
  </w:num>
  <w:num w:numId="24">
    <w:abstractNumId w:val="15"/>
  </w:num>
  <w:num w:numId="25">
    <w:abstractNumId w:val="19"/>
  </w:num>
  <w:num w:numId="26">
    <w:abstractNumId w:val="36"/>
  </w:num>
  <w:num w:numId="27">
    <w:abstractNumId w:val="14"/>
  </w:num>
  <w:num w:numId="28">
    <w:abstractNumId w:val="33"/>
  </w:num>
  <w:num w:numId="29">
    <w:abstractNumId w:val="30"/>
  </w:num>
  <w:num w:numId="30">
    <w:abstractNumId w:val="21"/>
  </w:num>
  <w:num w:numId="31">
    <w:abstractNumId w:val="10"/>
  </w:num>
  <w:num w:numId="32">
    <w:abstractNumId w:val="42"/>
  </w:num>
  <w:num w:numId="33">
    <w:abstractNumId w:val="11"/>
  </w:num>
  <w:num w:numId="34">
    <w:abstractNumId w:val="17"/>
  </w:num>
  <w:num w:numId="35">
    <w:abstractNumId w:val="3"/>
  </w:num>
  <w:num w:numId="36">
    <w:abstractNumId w:val="25"/>
  </w:num>
  <w:num w:numId="37">
    <w:abstractNumId w:val="24"/>
  </w:num>
  <w:num w:numId="38">
    <w:abstractNumId w:val="8"/>
  </w:num>
  <w:num w:numId="39">
    <w:abstractNumId w:val="4"/>
  </w:num>
  <w:num w:numId="40">
    <w:abstractNumId w:val="1"/>
  </w:num>
  <w:num w:numId="41">
    <w:abstractNumId w:val="39"/>
  </w:num>
  <w:num w:numId="42">
    <w:abstractNumId w:val="28"/>
  </w:num>
  <w:num w:numId="43">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EB5"/>
    <w:rsid w:val="00002553"/>
    <w:rsid w:val="00002A90"/>
    <w:rsid w:val="00013F99"/>
    <w:rsid w:val="000459F5"/>
    <w:rsid w:val="00053A17"/>
    <w:rsid w:val="00056280"/>
    <w:rsid w:val="00057A66"/>
    <w:rsid w:val="000970C8"/>
    <w:rsid w:val="000B2BDC"/>
    <w:rsid w:val="000E4FB2"/>
    <w:rsid w:val="000E643B"/>
    <w:rsid w:val="0011064D"/>
    <w:rsid w:val="00125855"/>
    <w:rsid w:val="001279B0"/>
    <w:rsid w:val="00133182"/>
    <w:rsid w:val="00145500"/>
    <w:rsid w:val="00145678"/>
    <w:rsid w:val="00147B08"/>
    <w:rsid w:val="00184AAA"/>
    <w:rsid w:val="00192DF9"/>
    <w:rsid w:val="001A755F"/>
    <w:rsid w:val="001B0FAA"/>
    <w:rsid w:val="001C2833"/>
    <w:rsid w:val="001D6BF3"/>
    <w:rsid w:val="001F7B67"/>
    <w:rsid w:val="00244243"/>
    <w:rsid w:val="00250AE9"/>
    <w:rsid w:val="00253303"/>
    <w:rsid w:val="00256D36"/>
    <w:rsid w:val="002A2F02"/>
    <w:rsid w:val="002A514B"/>
    <w:rsid w:val="002B74EE"/>
    <w:rsid w:val="002C2CCE"/>
    <w:rsid w:val="002C618B"/>
    <w:rsid w:val="002D257F"/>
    <w:rsid w:val="002F4DE9"/>
    <w:rsid w:val="00307B4B"/>
    <w:rsid w:val="00321FB2"/>
    <w:rsid w:val="00325930"/>
    <w:rsid w:val="003416E2"/>
    <w:rsid w:val="00342AEB"/>
    <w:rsid w:val="00344992"/>
    <w:rsid w:val="00346347"/>
    <w:rsid w:val="003514E5"/>
    <w:rsid w:val="00393C93"/>
    <w:rsid w:val="00394E1A"/>
    <w:rsid w:val="003D3E0A"/>
    <w:rsid w:val="003F6B53"/>
    <w:rsid w:val="00407E8E"/>
    <w:rsid w:val="00442C19"/>
    <w:rsid w:val="004501F0"/>
    <w:rsid w:val="00453D97"/>
    <w:rsid w:val="00482DBF"/>
    <w:rsid w:val="0048378F"/>
    <w:rsid w:val="00484055"/>
    <w:rsid w:val="004877A6"/>
    <w:rsid w:val="0048782A"/>
    <w:rsid w:val="00493EE5"/>
    <w:rsid w:val="004A20BF"/>
    <w:rsid w:val="004A4D1F"/>
    <w:rsid w:val="004B4AE7"/>
    <w:rsid w:val="004B7FB0"/>
    <w:rsid w:val="004C2B86"/>
    <w:rsid w:val="004C2C68"/>
    <w:rsid w:val="004C53B8"/>
    <w:rsid w:val="004F2414"/>
    <w:rsid w:val="004F41A5"/>
    <w:rsid w:val="00523564"/>
    <w:rsid w:val="005242A2"/>
    <w:rsid w:val="00534D73"/>
    <w:rsid w:val="00555901"/>
    <w:rsid w:val="005B6485"/>
    <w:rsid w:val="005C1868"/>
    <w:rsid w:val="005D0E8B"/>
    <w:rsid w:val="005E2406"/>
    <w:rsid w:val="005E64CC"/>
    <w:rsid w:val="005F69E6"/>
    <w:rsid w:val="0060443D"/>
    <w:rsid w:val="00641A22"/>
    <w:rsid w:val="00644F35"/>
    <w:rsid w:val="00670822"/>
    <w:rsid w:val="00684BDC"/>
    <w:rsid w:val="006A1318"/>
    <w:rsid w:val="006E0538"/>
    <w:rsid w:val="006E7556"/>
    <w:rsid w:val="006F2151"/>
    <w:rsid w:val="00712F91"/>
    <w:rsid w:val="00731F61"/>
    <w:rsid w:val="0073347D"/>
    <w:rsid w:val="00733F0E"/>
    <w:rsid w:val="00734E06"/>
    <w:rsid w:val="00746434"/>
    <w:rsid w:val="00747205"/>
    <w:rsid w:val="00750634"/>
    <w:rsid w:val="007737EA"/>
    <w:rsid w:val="00780623"/>
    <w:rsid w:val="00787479"/>
    <w:rsid w:val="0079176B"/>
    <w:rsid w:val="007A05C8"/>
    <w:rsid w:val="007C01E8"/>
    <w:rsid w:val="007C0D2C"/>
    <w:rsid w:val="00803CB5"/>
    <w:rsid w:val="008069E3"/>
    <w:rsid w:val="008157ED"/>
    <w:rsid w:val="0082054C"/>
    <w:rsid w:val="00835B66"/>
    <w:rsid w:val="00843A71"/>
    <w:rsid w:val="00845864"/>
    <w:rsid w:val="00863F38"/>
    <w:rsid w:val="00880C3D"/>
    <w:rsid w:val="008A60E6"/>
    <w:rsid w:val="008C591D"/>
    <w:rsid w:val="008E3405"/>
    <w:rsid w:val="008F35AA"/>
    <w:rsid w:val="00900943"/>
    <w:rsid w:val="0090232E"/>
    <w:rsid w:val="0090378E"/>
    <w:rsid w:val="00921D5A"/>
    <w:rsid w:val="00954D92"/>
    <w:rsid w:val="00962AD4"/>
    <w:rsid w:val="00965008"/>
    <w:rsid w:val="00980261"/>
    <w:rsid w:val="009826A4"/>
    <w:rsid w:val="00987493"/>
    <w:rsid w:val="009A7BDD"/>
    <w:rsid w:val="009B26C1"/>
    <w:rsid w:val="009B3FCB"/>
    <w:rsid w:val="009C5EB5"/>
    <w:rsid w:val="009E132A"/>
    <w:rsid w:val="009F6226"/>
    <w:rsid w:val="009F79DA"/>
    <w:rsid w:val="00A05125"/>
    <w:rsid w:val="00A14D4B"/>
    <w:rsid w:val="00A368AF"/>
    <w:rsid w:val="00A528DA"/>
    <w:rsid w:val="00A611EA"/>
    <w:rsid w:val="00A62887"/>
    <w:rsid w:val="00A7469F"/>
    <w:rsid w:val="00A82573"/>
    <w:rsid w:val="00A8575A"/>
    <w:rsid w:val="00A92BD7"/>
    <w:rsid w:val="00AB6C25"/>
    <w:rsid w:val="00AC2C6C"/>
    <w:rsid w:val="00AD42EB"/>
    <w:rsid w:val="00AE153C"/>
    <w:rsid w:val="00AE598A"/>
    <w:rsid w:val="00B11649"/>
    <w:rsid w:val="00B11FB9"/>
    <w:rsid w:val="00B220B9"/>
    <w:rsid w:val="00B27311"/>
    <w:rsid w:val="00B31C83"/>
    <w:rsid w:val="00B432A8"/>
    <w:rsid w:val="00B52DB7"/>
    <w:rsid w:val="00B57A6E"/>
    <w:rsid w:val="00B708F3"/>
    <w:rsid w:val="00B715C9"/>
    <w:rsid w:val="00B75140"/>
    <w:rsid w:val="00B835E9"/>
    <w:rsid w:val="00B94D9E"/>
    <w:rsid w:val="00BC3040"/>
    <w:rsid w:val="00BC3E3F"/>
    <w:rsid w:val="00BD7CE0"/>
    <w:rsid w:val="00BE1A7C"/>
    <w:rsid w:val="00BF6AA0"/>
    <w:rsid w:val="00C3339B"/>
    <w:rsid w:val="00C34790"/>
    <w:rsid w:val="00C56E63"/>
    <w:rsid w:val="00C61630"/>
    <w:rsid w:val="00C6206E"/>
    <w:rsid w:val="00C64EA5"/>
    <w:rsid w:val="00C673EC"/>
    <w:rsid w:val="00C71FFF"/>
    <w:rsid w:val="00C82B16"/>
    <w:rsid w:val="00CA01EA"/>
    <w:rsid w:val="00CB1CCD"/>
    <w:rsid w:val="00CB6D49"/>
    <w:rsid w:val="00CD4B18"/>
    <w:rsid w:val="00CE092A"/>
    <w:rsid w:val="00CF0560"/>
    <w:rsid w:val="00CF7D8F"/>
    <w:rsid w:val="00D24CB9"/>
    <w:rsid w:val="00D250FE"/>
    <w:rsid w:val="00D27794"/>
    <w:rsid w:val="00D56B95"/>
    <w:rsid w:val="00D616AB"/>
    <w:rsid w:val="00D62D9C"/>
    <w:rsid w:val="00D731C2"/>
    <w:rsid w:val="00D744E1"/>
    <w:rsid w:val="00D91C59"/>
    <w:rsid w:val="00D93CEA"/>
    <w:rsid w:val="00DD392A"/>
    <w:rsid w:val="00DE788C"/>
    <w:rsid w:val="00DF5527"/>
    <w:rsid w:val="00E216CF"/>
    <w:rsid w:val="00E36915"/>
    <w:rsid w:val="00E46712"/>
    <w:rsid w:val="00E610A7"/>
    <w:rsid w:val="00E76B06"/>
    <w:rsid w:val="00E76CBE"/>
    <w:rsid w:val="00E82867"/>
    <w:rsid w:val="00EA1EE6"/>
    <w:rsid w:val="00EA4ED7"/>
    <w:rsid w:val="00EB631D"/>
    <w:rsid w:val="00EC59DF"/>
    <w:rsid w:val="00EF2CC9"/>
    <w:rsid w:val="00F077E4"/>
    <w:rsid w:val="00F45FF6"/>
    <w:rsid w:val="00F54543"/>
    <w:rsid w:val="00F57AB1"/>
    <w:rsid w:val="00F71CA5"/>
    <w:rsid w:val="00F82FE4"/>
    <w:rsid w:val="00FA2C77"/>
    <w:rsid w:val="00FA7287"/>
    <w:rsid w:val="00FD38E1"/>
    <w:rsid w:val="00FD663D"/>
    <w:rsid w:val="00FD6AF3"/>
    <w:rsid w:val="00FE15B8"/>
    <w:rsid w:val="00FE3E24"/>
    <w:rsid w:val="00FE5661"/>
    <w:rsid w:val="00FF08C1"/>
    <w:rsid w:val="00FF0B83"/>
    <w:rsid w:val="00FF3EB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17C2C6-66CE-4E4E-9288-DBB44E564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52D7"/>
    <w:rPr>
      <w:sz w:val="24"/>
      <w:szCs w:val="24"/>
    </w:rPr>
  </w:style>
  <w:style w:type="paragraph" w:styleId="Heading1">
    <w:name w:val="heading 1"/>
    <w:basedOn w:val="Normal"/>
    <w:next w:val="Normal"/>
    <w:qFormat/>
    <w:rsid w:val="00EA38B1"/>
    <w:pPr>
      <w:keepNext/>
      <w:framePr w:hSpace="180" w:wrap="around" w:vAnchor="page" w:hAnchor="margin" w:y="1801"/>
      <w:jc w:val="center"/>
      <w:outlineLvl w:val="0"/>
    </w:pPr>
    <w:rPr>
      <w:rFonts w:ascii="Arial Narrow" w:hAnsi="Arial Narrow"/>
      <w:b/>
      <w:sz w:val="22"/>
    </w:rPr>
  </w:style>
  <w:style w:type="paragraph" w:styleId="Heading2">
    <w:name w:val="heading 2"/>
    <w:basedOn w:val="Normal"/>
    <w:next w:val="Normal"/>
    <w:qFormat/>
    <w:rsid w:val="00EA38B1"/>
    <w:pPr>
      <w:keepNext/>
      <w:jc w:val="center"/>
      <w:outlineLvl w:val="1"/>
    </w:pPr>
    <w:rPr>
      <w:rFonts w:ascii="Arial Narrow" w:hAnsi="Arial Narrow"/>
      <w:b/>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07E8E"/>
    <w:rPr>
      <w:rFonts w:ascii="Tahoma" w:hAnsi="Tahoma" w:cs="Tahoma"/>
      <w:sz w:val="16"/>
      <w:szCs w:val="16"/>
    </w:rPr>
  </w:style>
  <w:style w:type="character" w:customStyle="1" w:styleId="BalloonTextChar">
    <w:name w:val="Balloon Text Char"/>
    <w:uiPriority w:val="99"/>
    <w:semiHidden/>
    <w:rsid w:val="0062112A"/>
    <w:rPr>
      <w:rFonts w:ascii="Lucida Grande" w:hAnsi="Lucida Grande"/>
      <w:sz w:val="18"/>
      <w:szCs w:val="18"/>
    </w:rPr>
  </w:style>
  <w:style w:type="character" w:styleId="Hyperlink">
    <w:name w:val="Hyperlink"/>
    <w:rsid w:val="00EA38B1"/>
    <w:rPr>
      <w:color w:val="0000FF"/>
      <w:u w:val="single"/>
    </w:rPr>
  </w:style>
  <w:style w:type="paragraph" w:styleId="FootnoteText">
    <w:name w:val="footnote text"/>
    <w:basedOn w:val="Normal"/>
    <w:link w:val="FootnoteTextChar"/>
    <w:rsid w:val="001752D7"/>
  </w:style>
  <w:style w:type="character" w:customStyle="1" w:styleId="FootnoteTextChar">
    <w:name w:val="Footnote Text Char"/>
    <w:link w:val="FootnoteText"/>
    <w:rsid w:val="001752D7"/>
    <w:rPr>
      <w:sz w:val="24"/>
      <w:szCs w:val="24"/>
    </w:rPr>
  </w:style>
  <w:style w:type="character" w:styleId="FootnoteReference">
    <w:name w:val="footnote reference"/>
    <w:rsid w:val="001752D7"/>
    <w:rPr>
      <w:vertAlign w:val="superscript"/>
    </w:rPr>
  </w:style>
  <w:style w:type="paragraph" w:customStyle="1" w:styleId="Bullet1">
    <w:name w:val="Bullet1"/>
    <w:basedOn w:val="Normal"/>
    <w:rsid w:val="00F71CA5"/>
    <w:pPr>
      <w:numPr>
        <w:numId w:val="1"/>
      </w:numPr>
      <w:ind w:left="720"/>
    </w:pPr>
  </w:style>
  <w:style w:type="paragraph" w:customStyle="1" w:styleId="Apphead1">
    <w:name w:val="Apphead1"/>
    <w:basedOn w:val="Normal"/>
    <w:rsid w:val="00A8575A"/>
    <w:pPr>
      <w:tabs>
        <w:tab w:val="left" w:pos="540"/>
      </w:tabs>
      <w:ind w:left="540" w:hanging="540"/>
    </w:pPr>
    <w:rPr>
      <w:rFonts w:ascii="Times New Roman Bold" w:hAnsi="Times New Roman Bold"/>
      <w:b/>
      <w:smallCaps/>
      <w:sz w:val="28"/>
      <w:szCs w:val="28"/>
    </w:rPr>
  </w:style>
  <w:style w:type="character" w:customStyle="1" w:styleId="BalloonTextChar1">
    <w:name w:val="Balloon Text Char1"/>
    <w:link w:val="BalloonText"/>
    <w:rsid w:val="00407E8E"/>
    <w:rPr>
      <w:rFonts w:ascii="Tahoma" w:hAnsi="Tahoma" w:cs="Tahoma"/>
      <w:sz w:val="16"/>
      <w:szCs w:val="16"/>
    </w:rPr>
  </w:style>
  <w:style w:type="paragraph" w:styleId="Header">
    <w:name w:val="header"/>
    <w:basedOn w:val="Normal"/>
    <w:link w:val="HeaderChar"/>
    <w:uiPriority w:val="99"/>
    <w:rsid w:val="00FA2C77"/>
    <w:pPr>
      <w:tabs>
        <w:tab w:val="center" w:pos="4680"/>
        <w:tab w:val="right" w:pos="9360"/>
      </w:tabs>
    </w:pPr>
  </w:style>
  <w:style w:type="character" w:customStyle="1" w:styleId="HeaderChar">
    <w:name w:val="Header Char"/>
    <w:link w:val="Header"/>
    <w:uiPriority w:val="99"/>
    <w:rsid w:val="00FA2C77"/>
    <w:rPr>
      <w:sz w:val="24"/>
      <w:szCs w:val="24"/>
    </w:rPr>
  </w:style>
  <w:style w:type="paragraph" w:styleId="Footer">
    <w:name w:val="footer"/>
    <w:basedOn w:val="Normal"/>
    <w:link w:val="FooterChar"/>
    <w:uiPriority w:val="99"/>
    <w:rsid w:val="00FA2C77"/>
    <w:pPr>
      <w:tabs>
        <w:tab w:val="center" w:pos="4680"/>
        <w:tab w:val="right" w:pos="9360"/>
      </w:tabs>
    </w:pPr>
  </w:style>
  <w:style w:type="character" w:customStyle="1" w:styleId="FooterChar">
    <w:name w:val="Footer Char"/>
    <w:link w:val="Footer"/>
    <w:uiPriority w:val="99"/>
    <w:rsid w:val="00FA2C77"/>
    <w:rPr>
      <w:sz w:val="24"/>
      <w:szCs w:val="24"/>
    </w:rPr>
  </w:style>
  <w:style w:type="paragraph" w:styleId="ListParagraph">
    <w:name w:val="List Paragraph"/>
    <w:basedOn w:val="Normal"/>
    <w:uiPriority w:val="34"/>
    <w:qFormat/>
    <w:rsid w:val="00CE092A"/>
    <w:pPr>
      <w:ind w:left="720"/>
      <w:contextualSpacing/>
    </w:pPr>
  </w:style>
  <w:style w:type="character" w:styleId="CommentReference">
    <w:name w:val="annotation reference"/>
    <w:rsid w:val="003F6B53"/>
    <w:rPr>
      <w:sz w:val="16"/>
      <w:szCs w:val="16"/>
    </w:rPr>
  </w:style>
  <w:style w:type="paragraph" w:styleId="CommentText">
    <w:name w:val="annotation text"/>
    <w:basedOn w:val="Normal"/>
    <w:link w:val="CommentTextChar"/>
    <w:rsid w:val="003F6B53"/>
    <w:rPr>
      <w:sz w:val="20"/>
      <w:szCs w:val="20"/>
    </w:rPr>
  </w:style>
  <w:style w:type="character" w:customStyle="1" w:styleId="CommentTextChar">
    <w:name w:val="Comment Text Char"/>
    <w:basedOn w:val="DefaultParagraphFont"/>
    <w:link w:val="CommentText"/>
    <w:rsid w:val="003F6B53"/>
  </w:style>
  <w:style w:type="paragraph" w:styleId="CommentSubject">
    <w:name w:val="annotation subject"/>
    <w:basedOn w:val="CommentText"/>
    <w:next w:val="CommentText"/>
    <w:link w:val="CommentSubjectChar"/>
    <w:rsid w:val="003F6B53"/>
    <w:rPr>
      <w:b/>
      <w:bCs/>
    </w:rPr>
  </w:style>
  <w:style w:type="character" w:customStyle="1" w:styleId="CommentSubjectChar">
    <w:name w:val="Comment Subject Char"/>
    <w:link w:val="CommentSubject"/>
    <w:rsid w:val="003F6B53"/>
    <w:rPr>
      <w:b/>
      <w:bCs/>
    </w:rPr>
  </w:style>
  <w:style w:type="paragraph" w:styleId="NormalWeb">
    <w:name w:val="Normal (Web)"/>
    <w:basedOn w:val="Normal"/>
    <w:rsid w:val="009E132A"/>
  </w:style>
  <w:style w:type="table" w:styleId="TableGrid">
    <w:name w:val="Table Grid"/>
    <w:basedOn w:val="TableNormal"/>
    <w:uiPriority w:val="59"/>
    <w:rsid w:val="00B75140"/>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92196">
      <w:bodyDiv w:val="1"/>
      <w:marLeft w:val="0"/>
      <w:marRight w:val="0"/>
      <w:marTop w:val="0"/>
      <w:marBottom w:val="0"/>
      <w:divBdr>
        <w:top w:val="none" w:sz="0" w:space="0" w:color="auto"/>
        <w:left w:val="none" w:sz="0" w:space="0" w:color="auto"/>
        <w:bottom w:val="none" w:sz="0" w:space="0" w:color="auto"/>
        <w:right w:val="none" w:sz="0" w:space="0" w:color="auto"/>
      </w:divBdr>
    </w:div>
    <w:div w:id="289940914">
      <w:bodyDiv w:val="1"/>
      <w:marLeft w:val="0"/>
      <w:marRight w:val="0"/>
      <w:marTop w:val="0"/>
      <w:marBottom w:val="0"/>
      <w:divBdr>
        <w:top w:val="none" w:sz="0" w:space="0" w:color="auto"/>
        <w:left w:val="none" w:sz="0" w:space="0" w:color="auto"/>
        <w:bottom w:val="none" w:sz="0" w:space="0" w:color="auto"/>
        <w:right w:val="none" w:sz="0" w:space="0" w:color="auto"/>
      </w:divBdr>
    </w:div>
    <w:div w:id="442385138">
      <w:bodyDiv w:val="1"/>
      <w:marLeft w:val="0"/>
      <w:marRight w:val="0"/>
      <w:marTop w:val="0"/>
      <w:marBottom w:val="0"/>
      <w:divBdr>
        <w:top w:val="none" w:sz="0" w:space="0" w:color="auto"/>
        <w:left w:val="none" w:sz="0" w:space="0" w:color="auto"/>
        <w:bottom w:val="none" w:sz="0" w:space="0" w:color="auto"/>
        <w:right w:val="none" w:sz="0" w:space="0" w:color="auto"/>
      </w:divBdr>
    </w:div>
    <w:div w:id="762338839">
      <w:bodyDiv w:val="1"/>
      <w:marLeft w:val="0"/>
      <w:marRight w:val="0"/>
      <w:marTop w:val="0"/>
      <w:marBottom w:val="0"/>
      <w:divBdr>
        <w:top w:val="none" w:sz="0" w:space="0" w:color="auto"/>
        <w:left w:val="none" w:sz="0" w:space="0" w:color="auto"/>
        <w:bottom w:val="none" w:sz="0" w:space="0" w:color="auto"/>
        <w:right w:val="none" w:sz="0" w:space="0" w:color="auto"/>
      </w:divBdr>
    </w:div>
    <w:div w:id="855726207">
      <w:bodyDiv w:val="1"/>
      <w:marLeft w:val="0"/>
      <w:marRight w:val="0"/>
      <w:marTop w:val="0"/>
      <w:marBottom w:val="0"/>
      <w:divBdr>
        <w:top w:val="none" w:sz="0" w:space="0" w:color="auto"/>
        <w:left w:val="none" w:sz="0" w:space="0" w:color="auto"/>
        <w:bottom w:val="none" w:sz="0" w:space="0" w:color="auto"/>
        <w:right w:val="none" w:sz="0" w:space="0" w:color="auto"/>
      </w:divBdr>
    </w:div>
    <w:div w:id="932395545">
      <w:bodyDiv w:val="1"/>
      <w:marLeft w:val="0"/>
      <w:marRight w:val="0"/>
      <w:marTop w:val="0"/>
      <w:marBottom w:val="0"/>
      <w:divBdr>
        <w:top w:val="none" w:sz="0" w:space="0" w:color="auto"/>
        <w:left w:val="none" w:sz="0" w:space="0" w:color="auto"/>
        <w:bottom w:val="none" w:sz="0" w:space="0" w:color="auto"/>
        <w:right w:val="none" w:sz="0" w:space="0" w:color="auto"/>
      </w:divBdr>
    </w:div>
    <w:div w:id="1016613241">
      <w:bodyDiv w:val="1"/>
      <w:marLeft w:val="0"/>
      <w:marRight w:val="0"/>
      <w:marTop w:val="0"/>
      <w:marBottom w:val="0"/>
      <w:divBdr>
        <w:top w:val="none" w:sz="0" w:space="0" w:color="auto"/>
        <w:left w:val="none" w:sz="0" w:space="0" w:color="auto"/>
        <w:bottom w:val="none" w:sz="0" w:space="0" w:color="auto"/>
        <w:right w:val="none" w:sz="0" w:space="0" w:color="auto"/>
      </w:divBdr>
    </w:div>
    <w:div w:id="1474179734">
      <w:bodyDiv w:val="1"/>
      <w:marLeft w:val="0"/>
      <w:marRight w:val="0"/>
      <w:marTop w:val="0"/>
      <w:marBottom w:val="0"/>
      <w:divBdr>
        <w:top w:val="none" w:sz="0" w:space="0" w:color="auto"/>
        <w:left w:val="none" w:sz="0" w:space="0" w:color="auto"/>
        <w:bottom w:val="none" w:sz="0" w:space="0" w:color="auto"/>
        <w:right w:val="none" w:sz="0" w:space="0" w:color="auto"/>
      </w:divBdr>
    </w:div>
    <w:div w:id="1562446243">
      <w:bodyDiv w:val="1"/>
      <w:marLeft w:val="0"/>
      <w:marRight w:val="0"/>
      <w:marTop w:val="0"/>
      <w:marBottom w:val="0"/>
      <w:divBdr>
        <w:top w:val="none" w:sz="0" w:space="0" w:color="auto"/>
        <w:left w:val="none" w:sz="0" w:space="0" w:color="auto"/>
        <w:bottom w:val="none" w:sz="0" w:space="0" w:color="auto"/>
        <w:right w:val="none" w:sz="0" w:space="0" w:color="auto"/>
      </w:divBdr>
    </w:div>
    <w:div w:id="1617522533">
      <w:bodyDiv w:val="1"/>
      <w:marLeft w:val="0"/>
      <w:marRight w:val="0"/>
      <w:marTop w:val="0"/>
      <w:marBottom w:val="0"/>
      <w:divBdr>
        <w:top w:val="none" w:sz="0" w:space="0" w:color="auto"/>
        <w:left w:val="none" w:sz="0" w:space="0" w:color="auto"/>
        <w:bottom w:val="none" w:sz="0" w:space="0" w:color="auto"/>
        <w:right w:val="none" w:sz="0" w:space="0" w:color="auto"/>
      </w:divBdr>
    </w:div>
    <w:div w:id="1680310194">
      <w:bodyDiv w:val="1"/>
      <w:marLeft w:val="0"/>
      <w:marRight w:val="0"/>
      <w:marTop w:val="0"/>
      <w:marBottom w:val="0"/>
      <w:divBdr>
        <w:top w:val="none" w:sz="0" w:space="0" w:color="auto"/>
        <w:left w:val="none" w:sz="0" w:space="0" w:color="auto"/>
        <w:bottom w:val="none" w:sz="0" w:space="0" w:color="auto"/>
        <w:right w:val="none" w:sz="0" w:space="0" w:color="auto"/>
      </w:divBdr>
    </w:div>
    <w:div w:id="197467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valu-a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78F54-FA73-464D-B883-34EE0AB72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4060</Words>
  <Characters>23147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Evaluation Plan Template</vt:lpstr>
    </vt:vector>
  </TitlesOfParts>
  <Company>NCHSTP\DTBE</Company>
  <LinksUpToDate>false</LinksUpToDate>
  <CharactersWithSpaces>27153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Plan Template</dc:title>
  <dc:creator>wset2k</dc:creator>
  <cp:lastModifiedBy>Stacy Hughey Surman</cp:lastModifiedBy>
  <cp:revision>2</cp:revision>
  <cp:lastPrinted>2014-10-14T16:50:00Z</cp:lastPrinted>
  <dcterms:created xsi:type="dcterms:W3CDTF">2015-05-11T20:38:00Z</dcterms:created>
  <dcterms:modified xsi:type="dcterms:W3CDTF">2015-05-11T20:38:00Z</dcterms:modified>
</cp:coreProperties>
</file>